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D3D" w:rsidRDefault="00BA0D3D" w:rsidP="000D2DDD">
      <w:pPr>
        <w:jc w:val="center"/>
      </w:pPr>
      <w:r>
        <w:t xml:space="preserve">Переход на новый функционал АС «Электронная школа». </w:t>
      </w:r>
    </w:p>
    <w:p w:rsidR="00BB7E08" w:rsidRDefault="00BA0D3D" w:rsidP="000D2DDD">
      <w:pPr>
        <w:jc w:val="center"/>
      </w:pPr>
      <w:r>
        <w:t xml:space="preserve">Изменения, описанные в порядке выполнения при переходе </w:t>
      </w:r>
    </w:p>
    <w:p w:rsidR="00D15E39" w:rsidRDefault="00540625">
      <w:pPr>
        <w:pStyle w:val="13"/>
        <w:tabs>
          <w:tab w:val="left" w:pos="440"/>
          <w:tab w:val="right" w:leader="dot" w:pos="10195"/>
        </w:tabs>
        <w:rPr>
          <w:noProof/>
        </w:rPr>
      </w:pPr>
      <w:r w:rsidRPr="00540625">
        <w:fldChar w:fldCharType="begin"/>
      </w:r>
      <w:r w:rsidR="00D15E39">
        <w:instrText xml:space="preserve"> TOC \o "1-3" \h \z \u </w:instrText>
      </w:r>
      <w:r w:rsidRPr="00540625">
        <w:fldChar w:fldCharType="separate"/>
      </w:r>
      <w:hyperlink w:anchor="_Toc391029590" w:history="1">
        <w:r w:rsidR="00D15E39" w:rsidRPr="00F9769A">
          <w:rPr>
            <w:rStyle w:val="ab"/>
            <w:noProof/>
          </w:rPr>
          <w:t>1.</w:t>
        </w:r>
        <w:r w:rsidR="00D15E39">
          <w:rPr>
            <w:noProof/>
          </w:rPr>
          <w:tab/>
        </w:r>
        <w:r w:rsidR="00D15E39" w:rsidRPr="00F9769A">
          <w:rPr>
            <w:rStyle w:val="ab"/>
            <w:noProof/>
          </w:rPr>
          <w:t>Справочники</w:t>
        </w:r>
        <w:r w:rsidR="00D15E39">
          <w:rPr>
            <w:noProof/>
            <w:webHidden/>
          </w:rPr>
          <w:tab/>
        </w:r>
        <w:r>
          <w:rPr>
            <w:noProof/>
            <w:webHidden/>
          </w:rPr>
          <w:fldChar w:fldCharType="begin"/>
        </w:r>
        <w:r w:rsidR="00D15E39">
          <w:rPr>
            <w:noProof/>
            <w:webHidden/>
          </w:rPr>
          <w:instrText xml:space="preserve"> PAGEREF _Toc391029590 \h </w:instrText>
        </w:r>
        <w:r>
          <w:rPr>
            <w:noProof/>
            <w:webHidden/>
          </w:rPr>
        </w:r>
        <w:r>
          <w:rPr>
            <w:noProof/>
            <w:webHidden/>
          </w:rPr>
          <w:fldChar w:fldCharType="separate"/>
        </w:r>
        <w:r w:rsidR="00D15E39">
          <w:rPr>
            <w:noProof/>
            <w:webHidden/>
          </w:rPr>
          <w:t>2</w:t>
        </w:r>
        <w:r>
          <w:rPr>
            <w:noProof/>
            <w:webHidden/>
          </w:rPr>
          <w:fldChar w:fldCharType="end"/>
        </w:r>
      </w:hyperlink>
    </w:p>
    <w:p w:rsidR="00D15E39" w:rsidRDefault="00540625">
      <w:pPr>
        <w:pStyle w:val="23"/>
        <w:tabs>
          <w:tab w:val="left" w:pos="880"/>
          <w:tab w:val="right" w:leader="dot" w:pos="10195"/>
        </w:tabs>
        <w:rPr>
          <w:noProof/>
        </w:rPr>
      </w:pPr>
      <w:hyperlink w:anchor="_Toc391029591" w:history="1">
        <w:r w:rsidR="00D15E39" w:rsidRPr="00F9769A">
          <w:rPr>
            <w:rStyle w:val="ab"/>
            <w:noProof/>
          </w:rPr>
          <w:t>1.1.</w:t>
        </w:r>
        <w:r w:rsidR="00D15E39">
          <w:rPr>
            <w:noProof/>
          </w:rPr>
          <w:tab/>
        </w:r>
        <w:r w:rsidR="00D15E39" w:rsidRPr="00F9769A">
          <w:rPr>
            <w:rStyle w:val="ab"/>
            <w:noProof/>
          </w:rPr>
          <w:t>Реализован новый справочник «Количество учебных недель».</w:t>
        </w:r>
        <w:r w:rsidR="00D15E39">
          <w:rPr>
            <w:noProof/>
            <w:webHidden/>
          </w:rPr>
          <w:tab/>
        </w:r>
        <w:r>
          <w:rPr>
            <w:noProof/>
            <w:webHidden/>
          </w:rPr>
          <w:fldChar w:fldCharType="begin"/>
        </w:r>
        <w:r w:rsidR="00D15E39">
          <w:rPr>
            <w:noProof/>
            <w:webHidden/>
          </w:rPr>
          <w:instrText xml:space="preserve"> PAGEREF _Toc391029591 \h </w:instrText>
        </w:r>
        <w:r>
          <w:rPr>
            <w:noProof/>
            <w:webHidden/>
          </w:rPr>
        </w:r>
        <w:r>
          <w:rPr>
            <w:noProof/>
            <w:webHidden/>
          </w:rPr>
          <w:fldChar w:fldCharType="separate"/>
        </w:r>
        <w:r w:rsidR="00D15E39">
          <w:rPr>
            <w:noProof/>
            <w:webHidden/>
          </w:rPr>
          <w:t>2</w:t>
        </w:r>
        <w:r>
          <w:rPr>
            <w:noProof/>
            <w:webHidden/>
          </w:rPr>
          <w:fldChar w:fldCharType="end"/>
        </w:r>
      </w:hyperlink>
    </w:p>
    <w:p w:rsidR="00D15E39" w:rsidRDefault="00540625">
      <w:pPr>
        <w:pStyle w:val="23"/>
        <w:tabs>
          <w:tab w:val="left" w:pos="880"/>
          <w:tab w:val="right" w:leader="dot" w:pos="10195"/>
        </w:tabs>
        <w:rPr>
          <w:noProof/>
        </w:rPr>
      </w:pPr>
      <w:hyperlink w:anchor="_Toc391029592" w:history="1">
        <w:r w:rsidR="00D15E39" w:rsidRPr="00F9769A">
          <w:rPr>
            <w:rStyle w:val="ab"/>
            <w:noProof/>
          </w:rPr>
          <w:t>1.2.</w:t>
        </w:r>
        <w:r w:rsidR="00D15E39">
          <w:rPr>
            <w:noProof/>
          </w:rPr>
          <w:tab/>
        </w:r>
        <w:r w:rsidR="00D15E39" w:rsidRPr="00F9769A">
          <w:rPr>
            <w:rStyle w:val="ab"/>
            <w:noProof/>
          </w:rPr>
          <w:t>Реализован новый справочник «Недельная нагрузка»</w:t>
        </w:r>
        <w:r w:rsidR="00D15E39">
          <w:rPr>
            <w:noProof/>
            <w:webHidden/>
          </w:rPr>
          <w:tab/>
        </w:r>
        <w:r>
          <w:rPr>
            <w:noProof/>
            <w:webHidden/>
          </w:rPr>
          <w:fldChar w:fldCharType="begin"/>
        </w:r>
        <w:r w:rsidR="00D15E39">
          <w:rPr>
            <w:noProof/>
            <w:webHidden/>
          </w:rPr>
          <w:instrText xml:space="preserve"> PAGEREF _Toc391029592 \h </w:instrText>
        </w:r>
        <w:r>
          <w:rPr>
            <w:noProof/>
            <w:webHidden/>
          </w:rPr>
        </w:r>
        <w:r>
          <w:rPr>
            <w:noProof/>
            <w:webHidden/>
          </w:rPr>
          <w:fldChar w:fldCharType="separate"/>
        </w:r>
        <w:r w:rsidR="00D15E39">
          <w:rPr>
            <w:noProof/>
            <w:webHidden/>
          </w:rPr>
          <w:t>2</w:t>
        </w:r>
        <w:r>
          <w:rPr>
            <w:noProof/>
            <w:webHidden/>
          </w:rPr>
          <w:fldChar w:fldCharType="end"/>
        </w:r>
      </w:hyperlink>
    </w:p>
    <w:p w:rsidR="00D15E39" w:rsidRDefault="00540625">
      <w:pPr>
        <w:pStyle w:val="23"/>
        <w:tabs>
          <w:tab w:val="left" w:pos="880"/>
          <w:tab w:val="right" w:leader="dot" w:pos="10195"/>
        </w:tabs>
        <w:rPr>
          <w:noProof/>
        </w:rPr>
      </w:pPr>
      <w:hyperlink w:anchor="_Toc391029593" w:history="1">
        <w:r w:rsidR="00D15E39" w:rsidRPr="00F9769A">
          <w:rPr>
            <w:rStyle w:val="ab"/>
            <w:noProof/>
          </w:rPr>
          <w:t>1.3.</w:t>
        </w:r>
        <w:r w:rsidR="00D15E39">
          <w:rPr>
            <w:noProof/>
          </w:rPr>
          <w:tab/>
        </w:r>
        <w:r w:rsidR="00D15E39" w:rsidRPr="00F9769A">
          <w:rPr>
            <w:rStyle w:val="ab"/>
            <w:noProof/>
          </w:rPr>
          <w:t>Реализован новый справочник «Предметные области»</w:t>
        </w:r>
        <w:r w:rsidR="00D15E39">
          <w:rPr>
            <w:noProof/>
            <w:webHidden/>
          </w:rPr>
          <w:tab/>
        </w:r>
        <w:r>
          <w:rPr>
            <w:noProof/>
            <w:webHidden/>
          </w:rPr>
          <w:fldChar w:fldCharType="begin"/>
        </w:r>
        <w:r w:rsidR="00D15E39">
          <w:rPr>
            <w:noProof/>
            <w:webHidden/>
          </w:rPr>
          <w:instrText xml:space="preserve"> PAGEREF _Toc391029593 \h </w:instrText>
        </w:r>
        <w:r>
          <w:rPr>
            <w:noProof/>
            <w:webHidden/>
          </w:rPr>
        </w:r>
        <w:r>
          <w:rPr>
            <w:noProof/>
            <w:webHidden/>
          </w:rPr>
          <w:fldChar w:fldCharType="separate"/>
        </w:r>
        <w:r w:rsidR="00D15E39">
          <w:rPr>
            <w:noProof/>
            <w:webHidden/>
          </w:rPr>
          <w:t>4</w:t>
        </w:r>
        <w:r>
          <w:rPr>
            <w:noProof/>
            <w:webHidden/>
          </w:rPr>
          <w:fldChar w:fldCharType="end"/>
        </w:r>
      </w:hyperlink>
    </w:p>
    <w:p w:rsidR="00D15E39" w:rsidRDefault="00540625">
      <w:pPr>
        <w:pStyle w:val="23"/>
        <w:tabs>
          <w:tab w:val="left" w:pos="880"/>
          <w:tab w:val="right" w:leader="dot" w:pos="10195"/>
        </w:tabs>
        <w:rPr>
          <w:noProof/>
        </w:rPr>
      </w:pPr>
      <w:hyperlink w:anchor="_Toc391029594" w:history="1">
        <w:r w:rsidR="00D15E39" w:rsidRPr="00F9769A">
          <w:rPr>
            <w:rStyle w:val="ab"/>
            <w:noProof/>
          </w:rPr>
          <w:t>1.4.</w:t>
        </w:r>
        <w:r w:rsidR="00D15E39">
          <w:rPr>
            <w:noProof/>
          </w:rPr>
          <w:tab/>
        </w:r>
        <w:r w:rsidR="00D15E39" w:rsidRPr="00F9769A">
          <w:rPr>
            <w:rStyle w:val="ab"/>
            <w:noProof/>
          </w:rPr>
          <w:t>Изменен справочник «Предметы»</w:t>
        </w:r>
        <w:r w:rsidR="00D15E39">
          <w:rPr>
            <w:noProof/>
            <w:webHidden/>
          </w:rPr>
          <w:tab/>
        </w:r>
        <w:r>
          <w:rPr>
            <w:noProof/>
            <w:webHidden/>
          </w:rPr>
          <w:fldChar w:fldCharType="begin"/>
        </w:r>
        <w:r w:rsidR="00D15E39">
          <w:rPr>
            <w:noProof/>
            <w:webHidden/>
          </w:rPr>
          <w:instrText xml:space="preserve"> PAGEREF _Toc391029594 \h </w:instrText>
        </w:r>
        <w:r>
          <w:rPr>
            <w:noProof/>
            <w:webHidden/>
          </w:rPr>
        </w:r>
        <w:r>
          <w:rPr>
            <w:noProof/>
            <w:webHidden/>
          </w:rPr>
          <w:fldChar w:fldCharType="separate"/>
        </w:r>
        <w:r w:rsidR="00D15E39">
          <w:rPr>
            <w:noProof/>
            <w:webHidden/>
          </w:rPr>
          <w:t>5</w:t>
        </w:r>
        <w:r>
          <w:rPr>
            <w:noProof/>
            <w:webHidden/>
          </w:rPr>
          <w:fldChar w:fldCharType="end"/>
        </w:r>
      </w:hyperlink>
    </w:p>
    <w:p w:rsidR="00D15E39" w:rsidRDefault="00540625">
      <w:pPr>
        <w:pStyle w:val="13"/>
        <w:tabs>
          <w:tab w:val="left" w:pos="440"/>
          <w:tab w:val="right" w:leader="dot" w:pos="10195"/>
        </w:tabs>
        <w:rPr>
          <w:noProof/>
        </w:rPr>
      </w:pPr>
      <w:hyperlink w:anchor="_Toc391029595" w:history="1">
        <w:r w:rsidR="00D15E39" w:rsidRPr="00F9769A">
          <w:rPr>
            <w:rStyle w:val="ab"/>
            <w:noProof/>
          </w:rPr>
          <w:t>2.</w:t>
        </w:r>
        <w:r w:rsidR="00D15E39">
          <w:rPr>
            <w:noProof/>
          </w:rPr>
          <w:tab/>
        </w:r>
        <w:r w:rsidR="00D15E39" w:rsidRPr="00F9769A">
          <w:rPr>
            <w:rStyle w:val="ab"/>
            <w:noProof/>
          </w:rPr>
          <w:t>Поурочное планирование. Учебные планы.</w:t>
        </w:r>
        <w:r w:rsidR="00D15E39">
          <w:rPr>
            <w:noProof/>
            <w:webHidden/>
          </w:rPr>
          <w:tab/>
        </w:r>
        <w:r>
          <w:rPr>
            <w:noProof/>
            <w:webHidden/>
          </w:rPr>
          <w:fldChar w:fldCharType="begin"/>
        </w:r>
        <w:r w:rsidR="00D15E39">
          <w:rPr>
            <w:noProof/>
            <w:webHidden/>
          </w:rPr>
          <w:instrText xml:space="preserve"> PAGEREF _Toc391029595 \h </w:instrText>
        </w:r>
        <w:r>
          <w:rPr>
            <w:noProof/>
            <w:webHidden/>
          </w:rPr>
        </w:r>
        <w:r>
          <w:rPr>
            <w:noProof/>
            <w:webHidden/>
          </w:rPr>
          <w:fldChar w:fldCharType="separate"/>
        </w:r>
        <w:r w:rsidR="00D15E39">
          <w:rPr>
            <w:noProof/>
            <w:webHidden/>
          </w:rPr>
          <w:t>7</w:t>
        </w:r>
        <w:r>
          <w:rPr>
            <w:noProof/>
            <w:webHidden/>
          </w:rPr>
          <w:fldChar w:fldCharType="end"/>
        </w:r>
      </w:hyperlink>
    </w:p>
    <w:p w:rsidR="00D15E39" w:rsidRDefault="00540625">
      <w:pPr>
        <w:pStyle w:val="23"/>
        <w:tabs>
          <w:tab w:val="left" w:pos="880"/>
          <w:tab w:val="right" w:leader="dot" w:pos="10195"/>
        </w:tabs>
        <w:rPr>
          <w:noProof/>
        </w:rPr>
      </w:pPr>
      <w:hyperlink w:anchor="_Toc391029596" w:history="1">
        <w:r w:rsidR="00D15E39" w:rsidRPr="00F9769A">
          <w:rPr>
            <w:rStyle w:val="ab"/>
            <w:noProof/>
          </w:rPr>
          <w:t>2.1.</w:t>
        </w:r>
        <w:r w:rsidR="00D15E39">
          <w:rPr>
            <w:noProof/>
          </w:rPr>
          <w:tab/>
        </w:r>
        <w:r w:rsidR="00D15E39" w:rsidRPr="00F9769A">
          <w:rPr>
            <w:rStyle w:val="ab"/>
            <w:noProof/>
          </w:rPr>
          <w:t>Базисные учебные планы</w:t>
        </w:r>
        <w:r w:rsidR="00D15E39">
          <w:rPr>
            <w:noProof/>
            <w:webHidden/>
          </w:rPr>
          <w:tab/>
        </w:r>
        <w:r>
          <w:rPr>
            <w:noProof/>
            <w:webHidden/>
          </w:rPr>
          <w:fldChar w:fldCharType="begin"/>
        </w:r>
        <w:r w:rsidR="00D15E39">
          <w:rPr>
            <w:noProof/>
            <w:webHidden/>
          </w:rPr>
          <w:instrText xml:space="preserve"> PAGEREF _Toc391029596 \h </w:instrText>
        </w:r>
        <w:r>
          <w:rPr>
            <w:noProof/>
            <w:webHidden/>
          </w:rPr>
        </w:r>
        <w:r>
          <w:rPr>
            <w:noProof/>
            <w:webHidden/>
          </w:rPr>
          <w:fldChar w:fldCharType="separate"/>
        </w:r>
        <w:r w:rsidR="00D15E39">
          <w:rPr>
            <w:noProof/>
            <w:webHidden/>
          </w:rPr>
          <w:t>7</w:t>
        </w:r>
        <w:r>
          <w:rPr>
            <w:noProof/>
            <w:webHidden/>
          </w:rPr>
          <w:fldChar w:fldCharType="end"/>
        </w:r>
      </w:hyperlink>
    </w:p>
    <w:p w:rsidR="00D15E39" w:rsidRDefault="00540625">
      <w:pPr>
        <w:pStyle w:val="23"/>
        <w:tabs>
          <w:tab w:val="left" w:pos="880"/>
          <w:tab w:val="right" w:leader="dot" w:pos="10195"/>
        </w:tabs>
        <w:rPr>
          <w:noProof/>
        </w:rPr>
      </w:pPr>
      <w:hyperlink w:anchor="_Toc391029597" w:history="1">
        <w:r w:rsidR="00D15E39" w:rsidRPr="00F9769A">
          <w:rPr>
            <w:rStyle w:val="ab"/>
            <w:noProof/>
          </w:rPr>
          <w:t>2.2.</w:t>
        </w:r>
        <w:r w:rsidR="00D15E39">
          <w:rPr>
            <w:noProof/>
          </w:rPr>
          <w:tab/>
        </w:r>
        <w:r w:rsidR="00D15E39" w:rsidRPr="00F9769A">
          <w:rPr>
            <w:rStyle w:val="ab"/>
            <w:noProof/>
          </w:rPr>
          <w:t>Текущий учебный план</w:t>
        </w:r>
        <w:r w:rsidR="00D15E39">
          <w:rPr>
            <w:noProof/>
            <w:webHidden/>
          </w:rPr>
          <w:tab/>
        </w:r>
        <w:r>
          <w:rPr>
            <w:noProof/>
            <w:webHidden/>
          </w:rPr>
          <w:fldChar w:fldCharType="begin"/>
        </w:r>
        <w:r w:rsidR="00D15E39">
          <w:rPr>
            <w:noProof/>
            <w:webHidden/>
          </w:rPr>
          <w:instrText xml:space="preserve"> PAGEREF _Toc391029597 \h </w:instrText>
        </w:r>
        <w:r>
          <w:rPr>
            <w:noProof/>
            <w:webHidden/>
          </w:rPr>
        </w:r>
        <w:r>
          <w:rPr>
            <w:noProof/>
            <w:webHidden/>
          </w:rPr>
          <w:fldChar w:fldCharType="separate"/>
        </w:r>
        <w:r w:rsidR="00D15E39">
          <w:rPr>
            <w:noProof/>
            <w:webHidden/>
          </w:rPr>
          <w:t>10</w:t>
        </w:r>
        <w:r>
          <w:rPr>
            <w:noProof/>
            <w:webHidden/>
          </w:rPr>
          <w:fldChar w:fldCharType="end"/>
        </w:r>
      </w:hyperlink>
    </w:p>
    <w:p w:rsidR="00D15E39" w:rsidRDefault="00540625">
      <w:pPr>
        <w:pStyle w:val="23"/>
        <w:tabs>
          <w:tab w:val="left" w:pos="880"/>
          <w:tab w:val="right" w:leader="dot" w:pos="10195"/>
        </w:tabs>
        <w:rPr>
          <w:noProof/>
        </w:rPr>
      </w:pPr>
      <w:hyperlink w:anchor="_Toc391029598" w:history="1">
        <w:r w:rsidR="00D15E39" w:rsidRPr="00F9769A">
          <w:rPr>
            <w:rStyle w:val="ab"/>
            <w:noProof/>
          </w:rPr>
          <w:t>2.3.</w:t>
        </w:r>
        <w:r w:rsidR="00D15E39">
          <w:rPr>
            <w:noProof/>
          </w:rPr>
          <w:tab/>
        </w:r>
        <w:r w:rsidR="00D15E39" w:rsidRPr="00F9769A">
          <w:rPr>
            <w:rStyle w:val="ab"/>
            <w:noProof/>
          </w:rPr>
          <w:t>Реестр «Учебные планы»</w:t>
        </w:r>
        <w:r w:rsidR="00D15E39">
          <w:rPr>
            <w:noProof/>
            <w:webHidden/>
          </w:rPr>
          <w:tab/>
        </w:r>
        <w:r>
          <w:rPr>
            <w:noProof/>
            <w:webHidden/>
          </w:rPr>
          <w:fldChar w:fldCharType="begin"/>
        </w:r>
        <w:r w:rsidR="00D15E39">
          <w:rPr>
            <w:noProof/>
            <w:webHidden/>
          </w:rPr>
          <w:instrText xml:space="preserve"> PAGEREF _Toc391029598 \h </w:instrText>
        </w:r>
        <w:r>
          <w:rPr>
            <w:noProof/>
            <w:webHidden/>
          </w:rPr>
        </w:r>
        <w:r>
          <w:rPr>
            <w:noProof/>
            <w:webHidden/>
          </w:rPr>
          <w:fldChar w:fldCharType="separate"/>
        </w:r>
        <w:r w:rsidR="00D15E39">
          <w:rPr>
            <w:noProof/>
            <w:webHidden/>
          </w:rPr>
          <w:t>12</w:t>
        </w:r>
        <w:r>
          <w:rPr>
            <w:noProof/>
            <w:webHidden/>
          </w:rPr>
          <w:fldChar w:fldCharType="end"/>
        </w:r>
      </w:hyperlink>
    </w:p>
    <w:p w:rsidR="00D15E39" w:rsidRDefault="00540625">
      <w:pPr>
        <w:pStyle w:val="23"/>
        <w:tabs>
          <w:tab w:val="left" w:pos="880"/>
          <w:tab w:val="right" w:leader="dot" w:pos="10195"/>
        </w:tabs>
        <w:rPr>
          <w:noProof/>
        </w:rPr>
      </w:pPr>
      <w:hyperlink w:anchor="_Toc391029599" w:history="1">
        <w:r w:rsidR="00D15E39" w:rsidRPr="00F9769A">
          <w:rPr>
            <w:rStyle w:val="ab"/>
            <w:noProof/>
          </w:rPr>
          <w:t>2.4.</w:t>
        </w:r>
        <w:r w:rsidR="00D15E39">
          <w:rPr>
            <w:noProof/>
          </w:rPr>
          <w:tab/>
        </w:r>
        <w:r w:rsidR="00D15E39" w:rsidRPr="00F9769A">
          <w:rPr>
            <w:rStyle w:val="ab"/>
            <w:noProof/>
          </w:rPr>
          <w:t>Настройка иностранных языков</w:t>
        </w:r>
        <w:r w:rsidR="00D15E39">
          <w:rPr>
            <w:noProof/>
            <w:webHidden/>
          </w:rPr>
          <w:tab/>
        </w:r>
        <w:r>
          <w:rPr>
            <w:noProof/>
            <w:webHidden/>
          </w:rPr>
          <w:fldChar w:fldCharType="begin"/>
        </w:r>
        <w:r w:rsidR="00D15E39">
          <w:rPr>
            <w:noProof/>
            <w:webHidden/>
          </w:rPr>
          <w:instrText xml:space="preserve"> PAGEREF _Toc391029599 \h </w:instrText>
        </w:r>
        <w:r>
          <w:rPr>
            <w:noProof/>
            <w:webHidden/>
          </w:rPr>
        </w:r>
        <w:r>
          <w:rPr>
            <w:noProof/>
            <w:webHidden/>
          </w:rPr>
          <w:fldChar w:fldCharType="separate"/>
        </w:r>
        <w:r w:rsidR="00D15E39">
          <w:rPr>
            <w:noProof/>
            <w:webHidden/>
          </w:rPr>
          <w:t>12</w:t>
        </w:r>
        <w:r>
          <w:rPr>
            <w:noProof/>
            <w:webHidden/>
          </w:rPr>
          <w:fldChar w:fldCharType="end"/>
        </w:r>
      </w:hyperlink>
    </w:p>
    <w:p w:rsidR="00D15E39" w:rsidRDefault="00540625">
      <w:pPr>
        <w:pStyle w:val="13"/>
        <w:tabs>
          <w:tab w:val="left" w:pos="440"/>
          <w:tab w:val="right" w:leader="dot" w:pos="10195"/>
        </w:tabs>
        <w:rPr>
          <w:noProof/>
        </w:rPr>
      </w:pPr>
      <w:hyperlink w:anchor="_Toc391029600" w:history="1">
        <w:r w:rsidR="00D15E39" w:rsidRPr="00F9769A">
          <w:rPr>
            <w:rStyle w:val="ab"/>
            <w:noProof/>
          </w:rPr>
          <w:t>3.</w:t>
        </w:r>
        <w:r w:rsidR="00D15E39">
          <w:rPr>
            <w:noProof/>
          </w:rPr>
          <w:tab/>
        </w:r>
        <w:r w:rsidR="00D15E39" w:rsidRPr="00F9769A">
          <w:rPr>
            <w:rStyle w:val="ab"/>
            <w:noProof/>
          </w:rPr>
          <w:t>Расписание</w:t>
        </w:r>
        <w:r w:rsidR="00D15E39">
          <w:rPr>
            <w:noProof/>
            <w:webHidden/>
          </w:rPr>
          <w:tab/>
        </w:r>
        <w:r>
          <w:rPr>
            <w:noProof/>
            <w:webHidden/>
          </w:rPr>
          <w:fldChar w:fldCharType="begin"/>
        </w:r>
        <w:r w:rsidR="00D15E39">
          <w:rPr>
            <w:noProof/>
            <w:webHidden/>
          </w:rPr>
          <w:instrText xml:space="preserve"> PAGEREF _Toc391029600 \h </w:instrText>
        </w:r>
        <w:r>
          <w:rPr>
            <w:noProof/>
            <w:webHidden/>
          </w:rPr>
        </w:r>
        <w:r>
          <w:rPr>
            <w:noProof/>
            <w:webHidden/>
          </w:rPr>
          <w:fldChar w:fldCharType="separate"/>
        </w:r>
        <w:r w:rsidR="00D15E39">
          <w:rPr>
            <w:noProof/>
            <w:webHidden/>
          </w:rPr>
          <w:t>15</w:t>
        </w:r>
        <w:r>
          <w:rPr>
            <w:noProof/>
            <w:webHidden/>
          </w:rPr>
          <w:fldChar w:fldCharType="end"/>
        </w:r>
      </w:hyperlink>
    </w:p>
    <w:p w:rsidR="00D15E39" w:rsidRDefault="00540625">
      <w:pPr>
        <w:pStyle w:val="23"/>
        <w:tabs>
          <w:tab w:val="left" w:pos="880"/>
          <w:tab w:val="right" w:leader="dot" w:pos="10195"/>
        </w:tabs>
        <w:rPr>
          <w:noProof/>
        </w:rPr>
      </w:pPr>
      <w:hyperlink w:anchor="_Toc391029601" w:history="1">
        <w:r w:rsidR="00D15E39" w:rsidRPr="00F9769A">
          <w:rPr>
            <w:rStyle w:val="ab"/>
            <w:noProof/>
          </w:rPr>
          <w:t>3.1.</w:t>
        </w:r>
        <w:r w:rsidR="00D15E39">
          <w:rPr>
            <w:noProof/>
          </w:rPr>
          <w:tab/>
        </w:r>
        <w:r w:rsidR="00D15E39" w:rsidRPr="00F9769A">
          <w:rPr>
            <w:rStyle w:val="ab"/>
            <w:noProof/>
          </w:rPr>
          <w:t>Добавлено расписание звонков.</w:t>
        </w:r>
        <w:r w:rsidR="00D15E39">
          <w:rPr>
            <w:noProof/>
            <w:webHidden/>
          </w:rPr>
          <w:tab/>
        </w:r>
        <w:r>
          <w:rPr>
            <w:noProof/>
            <w:webHidden/>
          </w:rPr>
          <w:fldChar w:fldCharType="begin"/>
        </w:r>
        <w:r w:rsidR="00D15E39">
          <w:rPr>
            <w:noProof/>
            <w:webHidden/>
          </w:rPr>
          <w:instrText xml:space="preserve"> PAGEREF _Toc391029601 \h </w:instrText>
        </w:r>
        <w:r>
          <w:rPr>
            <w:noProof/>
            <w:webHidden/>
          </w:rPr>
        </w:r>
        <w:r>
          <w:rPr>
            <w:noProof/>
            <w:webHidden/>
          </w:rPr>
          <w:fldChar w:fldCharType="separate"/>
        </w:r>
        <w:r w:rsidR="00D15E39">
          <w:rPr>
            <w:noProof/>
            <w:webHidden/>
          </w:rPr>
          <w:t>15</w:t>
        </w:r>
        <w:r>
          <w:rPr>
            <w:noProof/>
            <w:webHidden/>
          </w:rPr>
          <w:fldChar w:fldCharType="end"/>
        </w:r>
      </w:hyperlink>
    </w:p>
    <w:p w:rsidR="00D15E39" w:rsidRDefault="00540625">
      <w:pPr>
        <w:pStyle w:val="23"/>
        <w:tabs>
          <w:tab w:val="left" w:pos="880"/>
          <w:tab w:val="right" w:leader="dot" w:pos="10195"/>
        </w:tabs>
        <w:rPr>
          <w:noProof/>
        </w:rPr>
      </w:pPr>
      <w:hyperlink w:anchor="_Toc391029602" w:history="1">
        <w:r w:rsidR="00D15E39" w:rsidRPr="00F9769A">
          <w:rPr>
            <w:rStyle w:val="ab"/>
            <w:noProof/>
          </w:rPr>
          <w:t>3.2.</w:t>
        </w:r>
        <w:r w:rsidR="00D15E39">
          <w:rPr>
            <w:noProof/>
          </w:rPr>
          <w:tab/>
        </w:r>
        <w:r w:rsidR="00D15E39" w:rsidRPr="00F9769A">
          <w:rPr>
            <w:rStyle w:val="ab"/>
            <w:noProof/>
          </w:rPr>
          <w:t>Шаблоны расписания</w:t>
        </w:r>
        <w:r w:rsidR="00D15E39">
          <w:rPr>
            <w:noProof/>
            <w:webHidden/>
          </w:rPr>
          <w:tab/>
        </w:r>
        <w:r>
          <w:rPr>
            <w:noProof/>
            <w:webHidden/>
          </w:rPr>
          <w:fldChar w:fldCharType="begin"/>
        </w:r>
        <w:r w:rsidR="00D15E39">
          <w:rPr>
            <w:noProof/>
            <w:webHidden/>
          </w:rPr>
          <w:instrText xml:space="preserve"> PAGEREF _Toc391029602 \h </w:instrText>
        </w:r>
        <w:r>
          <w:rPr>
            <w:noProof/>
            <w:webHidden/>
          </w:rPr>
        </w:r>
        <w:r>
          <w:rPr>
            <w:noProof/>
            <w:webHidden/>
          </w:rPr>
          <w:fldChar w:fldCharType="separate"/>
        </w:r>
        <w:r w:rsidR="00D15E39">
          <w:rPr>
            <w:noProof/>
            <w:webHidden/>
          </w:rPr>
          <w:t>15</w:t>
        </w:r>
        <w:r>
          <w:rPr>
            <w:noProof/>
            <w:webHidden/>
          </w:rPr>
          <w:fldChar w:fldCharType="end"/>
        </w:r>
      </w:hyperlink>
    </w:p>
    <w:p w:rsidR="00D15E39" w:rsidRDefault="00540625">
      <w:pPr>
        <w:pStyle w:val="23"/>
        <w:tabs>
          <w:tab w:val="left" w:pos="880"/>
          <w:tab w:val="right" w:leader="dot" w:pos="10195"/>
        </w:tabs>
        <w:rPr>
          <w:noProof/>
        </w:rPr>
      </w:pPr>
      <w:hyperlink w:anchor="_Toc391029603" w:history="1">
        <w:r w:rsidR="00D15E39" w:rsidRPr="00F9769A">
          <w:rPr>
            <w:rStyle w:val="ab"/>
            <w:noProof/>
          </w:rPr>
          <w:t>3.3.</w:t>
        </w:r>
        <w:r w:rsidR="00D15E39">
          <w:rPr>
            <w:noProof/>
          </w:rPr>
          <w:tab/>
        </w:r>
        <w:r w:rsidR="00D15E39" w:rsidRPr="00F9769A">
          <w:rPr>
            <w:rStyle w:val="ab"/>
            <w:noProof/>
          </w:rPr>
          <w:t>Расписание уроков</w:t>
        </w:r>
        <w:r w:rsidR="00D15E39">
          <w:rPr>
            <w:noProof/>
            <w:webHidden/>
          </w:rPr>
          <w:tab/>
        </w:r>
        <w:r>
          <w:rPr>
            <w:noProof/>
            <w:webHidden/>
          </w:rPr>
          <w:fldChar w:fldCharType="begin"/>
        </w:r>
        <w:r w:rsidR="00D15E39">
          <w:rPr>
            <w:noProof/>
            <w:webHidden/>
          </w:rPr>
          <w:instrText xml:space="preserve"> PAGEREF _Toc391029603 \h </w:instrText>
        </w:r>
        <w:r>
          <w:rPr>
            <w:noProof/>
            <w:webHidden/>
          </w:rPr>
        </w:r>
        <w:r>
          <w:rPr>
            <w:noProof/>
            <w:webHidden/>
          </w:rPr>
          <w:fldChar w:fldCharType="separate"/>
        </w:r>
        <w:r w:rsidR="00D15E39">
          <w:rPr>
            <w:noProof/>
            <w:webHidden/>
          </w:rPr>
          <w:t>18</w:t>
        </w:r>
        <w:r>
          <w:rPr>
            <w:noProof/>
            <w:webHidden/>
          </w:rPr>
          <w:fldChar w:fldCharType="end"/>
        </w:r>
      </w:hyperlink>
    </w:p>
    <w:p w:rsidR="00D15E39" w:rsidRDefault="00540625">
      <w:pPr>
        <w:pStyle w:val="13"/>
        <w:tabs>
          <w:tab w:val="left" w:pos="440"/>
          <w:tab w:val="right" w:leader="dot" w:pos="10195"/>
        </w:tabs>
        <w:rPr>
          <w:noProof/>
        </w:rPr>
      </w:pPr>
      <w:hyperlink w:anchor="_Toc391029604" w:history="1">
        <w:r w:rsidR="00D15E39" w:rsidRPr="00F9769A">
          <w:rPr>
            <w:rStyle w:val="ab"/>
            <w:noProof/>
          </w:rPr>
          <w:t>4.</w:t>
        </w:r>
        <w:r w:rsidR="00D15E39">
          <w:rPr>
            <w:noProof/>
          </w:rPr>
          <w:tab/>
        </w:r>
        <w:r w:rsidR="00D15E39" w:rsidRPr="00F9769A">
          <w:rPr>
            <w:rStyle w:val="ab"/>
            <w:noProof/>
          </w:rPr>
          <w:t>Классный журнал</w:t>
        </w:r>
        <w:r w:rsidR="00D15E39">
          <w:rPr>
            <w:noProof/>
            <w:webHidden/>
          </w:rPr>
          <w:tab/>
        </w:r>
        <w:r>
          <w:rPr>
            <w:noProof/>
            <w:webHidden/>
          </w:rPr>
          <w:fldChar w:fldCharType="begin"/>
        </w:r>
        <w:r w:rsidR="00D15E39">
          <w:rPr>
            <w:noProof/>
            <w:webHidden/>
          </w:rPr>
          <w:instrText xml:space="preserve"> PAGEREF _Toc391029604 \h </w:instrText>
        </w:r>
        <w:r>
          <w:rPr>
            <w:noProof/>
            <w:webHidden/>
          </w:rPr>
        </w:r>
        <w:r>
          <w:rPr>
            <w:noProof/>
            <w:webHidden/>
          </w:rPr>
          <w:fldChar w:fldCharType="separate"/>
        </w:r>
        <w:r w:rsidR="00D15E39">
          <w:rPr>
            <w:noProof/>
            <w:webHidden/>
          </w:rPr>
          <w:t>21</w:t>
        </w:r>
        <w:r>
          <w:rPr>
            <w:noProof/>
            <w:webHidden/>
          </w:rPr>
          <w:fldChar w:fldCharType="end"/>
        </w:r>
      </w:hyperlink>
    </w:p>
    <w:p w:rsidR="00D15E39" w:rsidRDefault="00540625">
      <w:pPr>
        <w:pStyle w:val="23"/>
        <w:tabs>
          <w:tab w:val="left" w:pos="880"/>
          <w:tab w:val="right" w:leader="dot" w:pos="10195"/>
        </w:tabs>
        <w:rPr>
          <w:noProof/>
        </w:rPr>
      </w:pPr>
      <w:hyperlink w:anchor="_Toc391029605" w:history="1">
        <w:r w:rsidR="00D15E39" w:rsidRPr="00F9769A">
          <w:rPr>
            <w:rStyle w:val="ab"/>
            <w:noProof/>
          </w:rPr>
          <w:t>4.1.</w:t>
        </w:r>
        <w:r w:rsidR="00D15E39">
          <w:rPr>
            <w:noProof/>
          </w:rPr>
          <w:tab/>
        </w:r>
        <w:r w:rsidR="00D15E39" w:rsidRPr="00F9769A">
          <w:rPr>
            <w:rStyle w:val="ab"/>
            <w:noProof/>
          </w:rPr>
          <w:t>Ввод оценок</w:t>
        </w:r>
        <w:r w:rsidR="00D15E39">
          <w:rPr>
            <w:noProof/>
            <w:webHidden/>
          </w:rPr>
          <w:tab/>
        </w:r>
        <w:r>
          <w:rPr>
            <w:noProof/>
            <w:webHidden/>
          </w:rPr>
          <w:fldChar w:fldCharType="begin"/>
        </w:r>
        <w:r w:rsidR="00D15E39">
          <w:rPr>
            <w:noProof/>
            <w:webHidden/>
          </w:rPr>
          <w:instrText xml:space="preserve"> PAGEREF _Toc391029605 \h </w:instrText>
        </w:r>
        <w:r>
          <w:rPr>
            <w:noProof/>
            <w:webHidden/>
          </w:rPr>
        </w:r>
        <w:r>
          <w:rPr>
            <w:noProof/>
            <w:webHidden/>
          </w:rPr>
          <w:fldChar w:fldCharType="separate"/>
        </w:r>
        <w:r w:rsidR="00D15E39">
          <w:rPr>
            <w:noProof/>
            <w:webHidden/>
          </w:rPr>
          <w:t>21</w:t>
        </w:r>
        <w:r>
          <w:rPr>
            <w:noProof/>
            <w:webHidden/>
          </w:rPr>
          <w:fldChar w:fldCharType="end"/>
        </w:r>
      </w:hyperlink>
    </w:p>
    <w:p w:rsidR="00D15E39" w:rsidRDefault="00540625">
      <w:pPr>
        <w:pStyle w:val="23"/>
        <w:tabs>
          <w:tab w:val="left" w:pos="880"/>
          <w:tab w:val="right" w:leader="dot" w:pos="10195"/>
        </w:tabs>
        <w:rPr>
          <w:noProof/>
        </w:rPr>
      </w:pPr>
      <w:hyperlink w:anchor="_Toc391029606" w:history="1">
        <w:r w:rsidR="00D15E39" w:rsidRPr="00F9769A">
          <w:rPr>
            <w:rStyle w:val="ab"/>
            <w:noProof/>
          </w:rPr>
          <w:t>4.2.</w:t>
        </w:r>
        <w:r w:rsidR="00D15E39">
          <w:rPr>
            <w:noProof/>
          </w:rPr>
          <w:tab/>
        </w:r>
        <w:r w:rsidR="00D15E39" w:rsidRPr="00F9769A">
          <w:rPr>
            <w:rStyle w:val="ab"/>
            <w:noProof/>
          </w:rPr>
          <w:t>Журнал на урок</w:t>
        </w:r>
        <w:r w:rsidR="00D15E39">
          <w:rPr>
            <w:noProof/>
            <w:webHidden/>
          </w:rPr>
          <w:tab/>
        </w:r>
        <w:r>
          <w:rPr>
            <w:noProof/>
            <w:webHidden/>
          </w:rPr>
          <w:fldChar w:fldCharType="begin"/>
        </w:r>
        <w:r w:rsidR="00D15E39">
          <w:rPr>
            <w:noProof/>
            <w:webHidden/>
          </w:rPr>
          <w:instrText xml:space="preserve"> PAGEREF _Toc391029606 \h </w:instrText>
        </w:r>
        <w:r>
          <w:rPr>
            <w:noProof/>
            <w:webHidden/>
          </w:rPr>
        </w:r>
        <w:r>
          <w:rPr>
            <w:noProof/>
            <w:webHidden/>
          </w:rPr>
          <w:fldChar w:fldCharType="separate"/>
        </w:r>
        <w:r w:rsidR="00D15E39">
          <w:rPr>
            <w:noProof/>
            <w:webHidden/>
          </w:rPr>
          <w:t>21</w:t>
        </w:r>
        <w:r>
          <w:rPr>
            <w:noProof/>
            <w:webHidden/>
          </w:rPr>
          <w:fldChar w:fldCharType="end"/>
        </w:r>
      </w:hyperlink>
    </w:p>
    <w:p w:rsidR="00D15E39" w:rsidRDefault="00540625">
      <w:pPr>
        <w:pStyle w:val="23"/>
        <w:tabs>
          <w:tab w:val="left" w:pos="880"/>
          <w:tab w:val="right" w:leader="dot" w:pos="10195"/>
        </w:tabs>
        <w:rPr>
          <w:noProof/>
        </w:rPr>
      </w:pPr>
      <w:hyperlink w:anchor="_Toc391029607" w:history="1">
        <w:r w:rsidR="00D15E39" w:rsidRPr="00F9769A">
          <w:rPr>
            <w:rStyle w:val="ab"/>
            <w:noProof/>
          </w:rPr>
          <w:t>4.3.</w:t>
        </w:r>
        <w:r w:rsidR="00D15E39">
          <w:rPr>
            <w:noProof/>
          </w:rPr>
          <w:tab/>
        </w:r>
        <w:r w:rsidR="00D15E39" w:rsidRPr="00F9769A">
          <w:rPr>
            <w:rStyle w:val="ab"/>
            <w:noProof/>
          </w:rPr>
          <w:t>Домашнее задание и Индивидуальное задание</w:t>
        </w:r>
        <w:r w:rsidR="00D15E39">
          <w:rPr>
            <w:noProof/>
            <w:webHidden/>
          </w:rPr>
          <w:tab/>
        </w:r>
        <w:r>
          <w:rPr>
            <w:noProof/>
            <w:webHidden/>
          </w:rPr>
          <w:fldChar w:fldCharType="begin"/>
        </w:r>
        <w:r w:rsidR="00D15E39">
          <w:rPr>
            <w:noProof/>
            <w:webHidden/>
          </w:rPr>
          <w:instrText xml:space="preserve"> PAGEREF _Toc391029607 \h </w:instrText>
        </w:r>
        <w:r>
          <w:rPr>
            <w:noProof/>
            <w:webHidden/>
          </w:rPr>
        </w:r>
        <w:r>
          <w:rPr>
            <w:noProof/>
            <w:webHidden/>
          </w:rPr>
          <w:fldChar w:fldCharType="separate"/>
        </w:r>
        <w:r w:rsidR="00D15E39">
          <w:rPr>
            <w:noProof/>
            <w:webHidden/>
          </w:rPr>
          <w:t>23</w:t>
        </w:r>
        <w:r>
          <w:rPr>
            <w:noProof/>
            <w:webHidden/>
          </w:rPr>
          <w:fldChar w:fldCharType="end"/>
        </w:r>
      </w:hyperlink>
    </w:p>
    <w:p w:rsidR="00D15E39" w:rsidRDefault="00540625" w:rsidP="00D15E39">
      <w:pPr>
        <w:pStyle w:val="a3"/>
      </w:pPr>
      <w:r>
        <w:fldChar w:fldCharType="end"/>
      </w:r>
    </w:p>
    <w:p w:rsidR="000D2DDD" w:rsidRDefault="000D2DDD" w:rsidP="006F3CFA">
      <w:pPr>
        <w:pStyle w:val="2"/>
      </w:pPr>
      <w:bookmarkStart w:id="0" w:name="_Toc391029590"/>
      <w:r>
        <w:lastRenderedPageBreak/>
        <w:t>Справочники</w:t>
      </w:r>
      <w:bookmarkEnd w:id="0"/>
    </w:p>
    <w:p w:rsidR="000D2DDD" w:rsidRDefault="000D2DDD" w:rsidP="00F1077D">
      <w:pPr>
        <w:pStyle w:val="1"/>
      </w:pPr>
      <w:bookmarkStart w:id="1" w:name="_Toc391029591"/>
      <w:r>
        <w:t xml:space="preserve">Реализован новый справочник </w:t>
      </w:r>
      <w:r w:rsidRPr="004E3245">
        <w:t>«Количество учебных недель»</w:t>
      </w:r>
      <w:r>
        <w:t>.</w:t>
      </w:r>
      <w:bookmarkEnd w:id="1"/>
    </w:p>
    <w:p w:rsidR="000D2DDD" w:rsidRDefault="001C089E" w:rsidP="004E3245">
      <w:pPr>
        <w:pStyle w:val="a3"/>
      </w:pPr>
      <w:r w:rsidRPr="001C089E">
        <w:rPr>
          <w:b/>
        </w:rPr>
        <w:t>Описание:</w:t>
      </w:r>
      <w:r>
        <w:t xml:space="preserve"> </w:t>
      </w:r>
      <w:r w:rsidR="000D2DDD">
        <w:t xml:space="preserve">Справочник </w:t>
      </w:r>
      <w:r w:rsidR="004F39C6">
        <w:t xml:space="preserve">содержит </w:t>
      </w:r>
      <w:proofErr w:type="spellStart"/>
      <w:r w:rsidR="004F39C6">
        <w:t>преднастроенные</w:t>
      </w:r>
      <w:proofErr w:type="spellEnd"/>
      <w:r w:rsidR="004F39C6">
        <w:t xml:space="preserve"> значения по количеству учебных  недель для каждого уровня класса.</w:t>
      </w:r>
    </w:p>
    <w:p w:rsidR="001C089E" w:rsidRDefault="001C089E" w:rsidP="004E3245">
      <w:pPr>
        <w:pStyle w:val="a3"/>
      </w:pPr>
      <w:r>
        <w:t>Изначально справочник заполнен следующими значениями:</w:t>
      </w:r>
    </w:p>
    <w:tbl>
      <w:tblPr>
        <w:tblStyle w:val="a5"/>
        <w:tblW w:w="0" w:type="auto"/>
        <w:tblInd w:w="736" w:type="dxa"/>
        <w:tblLook w:val="04A0"/>
      </w:tblPr>
      <w:tblGrid>
        <w:gridCol w:w="3378"/>
        <w:gridCol w:w="3553"/>
      </w:tblGrid>
      <w:tr w:rsidR="001C089E" w:rsidTr="001C089E">
        <w:trPr>
          <w:trHeight w:val="468"/>
        </w:trPr>
        <w:tc>
          <w:tcPr>
            <w:tcW w:w="3378" w:type="dxa"/>
            <w:vAlign w:val="center"/>
          </w:tcPr>
          <w:p w:rsidR="001C089E" w:rsidRPr="004E3245" w:rsidRDefault="001C089E" w:rsidP="001C089E">
            <w:pPr>
              <w:jc w:val="center"/>
              <w:rPr>
                <w:rFonts w:ascii="Tahoma" w:hAnsi="Tahoma" w:cs="Tahoma"/>
                <w:sz w:val="24"/>
                <w:lang w:eastAsia="en-US"/>
              </w:rPr>
            </w:pPr>
            <w:r w:rsidRPr="004E3245">
              <w:rPr>
                <w:rFonts w:ascii="Tahoma" w:hAnsi="Tahoma" w:cs="Tahoma"/>
                <w:sz w:val="24"/>
              </w:rPr>
              <w:t>Уровень класса</w:t>
            </w:r>
          </w:p>
        </w:tc>
        <w:tc>
          <w:tcPr>
            <w:tcW w:w="3553" w:type="dxa"/>
            <w:vAlign w:val="center"/>
          </w:tcPr>
          <w:p w:rsidR="001C089E" w:rsidRPr="004E3245" w:rsidRDefault="001C089E" w:rsidP="001C089E">
            <w:pPr>
              <w:jc w:val="center"/>
              <w:rPr>
                <w:rFonts w:ascii="Tahoma" w:hAnsi="Tahoma" w:cs="Tahoma"/>
                <w:sz w:val="24"/>
                <w:lang w:eastAsia="en-US"/>
              </w:rPr>
            </w:pPr>
            <w:r w:rsidRPr="004E3245">
              <w:rPr>
                <w:rFonts w:ascii="Tahoma" w:hAnsi="Tahoma" w:cs="Tahoma"/>
                <w:sz w:val="24"/>
              </w:rPr>
              <w:t>Количество недель</w:t>
            </w:r>
          </w:p>
        </w:tc>
      </w:tr>
      <w:tr w:rsidR="001C089E" w:rsidTr="001C089E">
        <w:trPr>
          <w:trHeight w:val="468"/>
        </w:trPr>
        <w:tc>
          <w:tcPr>
            <w:tcW w:w="3378" w:type="dxa"/>
            <w:vAlign w:val="center"/>
          </w:tcPr>
          <w:p w:rsidR="001C089E" w:rsidRPr="001C089E" w:rsidRDefault="001C089E" w:rsidP="001C089E">
            <w:pPr>
              <w:jc w:val="center"/>
              <w:rPr>
                <w:sz w:val="24"/>
              </w:rPr>
            </w:pPr>
            <w:r>
              <w:rPr>
                <w:sz w:val="24"/>
              </w:rPr>
              <w:t>0</w:t>
            </w:r>
          </w:p>
        </w:tc>
        <w:tc>
          <w:tcPr>
            <w:tcW w:w="3553" w:type="dxa"/>
            <w:vAlign w:val="center"/>
          </w:tcPr>
          <w:p w:rsidR="001C089E" w:rsidRPr="001C089E" w:rsidRDefault="001C089E" w:rsidP="001C089E">
            <w:pPr>
              <w:jc w:val="center"/>
              <w:rPr>
                <w:sz w:val="24"/>
              </w:rPr>
            </w:pPr>
            <w:r>
              <w:rPr>
                <w:sz w:val="24"/>
              </w:rPr>
              <w:t>33</w:t>
            </w:r>
          </w:p>
        </w:tc>
      </w:tr>
      <w:tr w:rsidR="001C089E" w:rsidTr="001C089E">
        <w:trPr>
          <w:trHeight w:val="468"/>
        </w:trPr>
        <w:tc>
          <w:tcPr>
            <w:tcW w:w="3378" w:type="dxa"/>
            <w:vAlign w:val="center"/>
          </w:tcPr>
          <w:p w:rsidR="001C089E" w:rsidRPr="001C089E" w:rsidRDefault="001C089E" w:rsidP="00216EE2">
            <w:pPr>
              <w:jc w:val="center"/>
              <w:rPr>
                <w:sz w:val="24"/>
              </w:rPr>
            </w:pPr>
            <w:r w:rsidRPr="001C089E">
              <w:rPr>
                <w:sz w:val="24"/>
              </w:rPr>
              <w:t>1</w:t>
            </w:r>
          </w:p>
        </w:tc>
        <w:tc>
          <w:tcPr>
            <w:tcW w:w="3553" w:type="dxa"/>
            <w:vAlign w:val="center"/>
          </w:tcPr>
          <w:p w:rsidR="001C089E" w:rsidRPr="001C089E" w:rsidRDefault="001C089E" w:rsidP="00216EE2">
            <w:pPr>
              <w:jc w:val="center"/>
              <w:rPr>
                <w:sz w:val="24"/>
              </w:rPr>
            </w:pPr>
            <w:r w:rsidRPr="001C089E">
              <w:rPr>
                <w:sz w:val="24"/>
              </w:rPr>
              <w:t>33</w:t>
            </w:r>
          </w:p>
        </w:tc>
      </w:tr>
      <w:tr w:rsidR="001C089E" w:rsidTr="001C089E">
        <w:trPr>
          <w:trHeight w:val="468"/>
        </w:trPr>
        <w:tc>
          <w:tcPr>
            <w:tcW w:w="3378" w:type="dxa"/>
            <w:vAlign w:val="center"/>
          </w:tcPr>
          <w:p w:rsidR="001C089E" w:rsidRPr="001C089E" w:rsidRDefault="001C089E" w:rsidP="001C089E">
            <w:pPr>
              <w:jc w:val="center"/>
              <w:rPr>
                <w:sz w:val="24"/>
                <w:lang w:eastAsia="en-US"/>
              </w:rPr>
            </w:pPr>
            <w:r>
              <w:rPr>
                <w:sz w:val="24"/>
                <w:lang w:eastAsia="en-US"/>
              </w:rPr>
              <w:t>2</w:t>
            </w:r>
          </w:p>
        </w:tc>
        <w:tc>
          <w:tcPr>
            <w:tcW w:w="3553" w:type="dxa"/>
            <w:vAlign w:val="center"/>
          </w:tcPr>
          <w:p w:rsidR="001C089E" w:rsidRPr="001C089E" w:rsidRDefault="001C089E" w:rsidP="001C089E">
            <w:pPr>
              <w:jc w:val="center"/>
              <w:rPr>
                <w:sz w:val="24"/>
                <w:lang w:eastAsia="en-US"/>
              </w:rPr>
            </w:pPr>
            <w:r>
              <w:rPr>
                <w:sz w:val="24"/>
                <w:lang w:eastAsia="en-US"/>
              </w:rPr>
              <w:t>34</w:t>
            </w:r>
          </w:p>
        </w:tc>
      </w:tr>
      <w:tr w:rsidR="001C089E" w:rsidTr="001C089E">
        <w:trPr>
          <w:trHeight w:val="468"/>
        </w:trPr>
        <w:tc>
          <w:tcPr>
            <w:tcW w:w="3378" w:type="dxa"/>
            <w:vAlign w:val="center"/>
          </w:tcPr>
          <w:p w:rsidR="001C089E" w:rsidRPr="001C089E" w:rsidRDefault="001C089E" w:rsidP="00216EE2">
            <w:pPr>
              <w:jc w:val="center"/>
              <w:rPr>
                <w:sz w:val="24"/>
                <w:lang w:eastAsia="en-US"/>
              </w:rPr>
            </w:pPr>
            <w:r>
              <w:rPr>
                <w:sz w:val="24"/>
                <w:lang w:eastAsia="en-US"/>
              </w:rPr>
              <w:t>...</w:t>
            </w:r>
          </w:p>
        </w:tc>
        <w:tc>
          <w:tcPr>
            <w:tcW w:w="3553" w:type="dxa"/>
            <w:vAlign w:val="center"/>
          </w:tcPr>
          <w:p w:rsidR="001C089E" w:rsidRPr="001C089E" w:rsidRDefault="001C089E" w:rsidP="00216EE2">
            <w:pPr>
              <w:jc w:val="center"/>
              <w:rPr>
                <w:sz w:val="24"/>
                <w:lang w:eastAsia="en-US"/>
              </w:rPr>
            </w:pPr>
            <w:r>
              <w:rPr>
                <w:sz w:val="24"/>
                <w:lang w:eastAsia="en-US"/>
              </w:rPr>
              <w:t>…</w:t>
            </w:r>
          </w:p>
        </w:tc>
      </w:tr>
      <w:tr w:rsidR="001C089E" w:rsidTr="001C089E">
        <w:trPr>
          <w:trHeight w:val="468"/>
        </w:trPr>
        <w:tc>
          <w:tcPr>
            <w:tcW w:w="3378" w:type="dxa"/>
            <w:vAlign w:val="center"/>
          </w:tcPr>
          <w:p w:rsidR="001C089E" w:rsidRPr="001C089E" w:rsidRDefault="001C089E" w:rsidP="00216EE2">
            <w:pPr>
              <w:jc w:val="center"/>
              <w:rPr>
                <w:sz w:val="24"/>
                <w:lang w:eastAsia="en-US"/>
              </w:rPr>
            </w:pPr>
            <w:r w:rsidRPr="001C089E">
              <w:rPr>
                <w:sz w:val="24"/>
              </w:rPr>
              <w:t>1</w:t>
            </w:r>
            <w:r>
              <w:rPr>
                <w:sz w:val="24"/>
              </w:rPr>
              <w:t>6</w:t>
            </w:r>
          </w:p>
        </w:tc>
        <w:tc>
          <w:tcPr>
            <w:tcW w:w="3553" w:type="dxa"/>
            <w:vAlign w:val="center"/>
          </w:tcPr>
          <w:p w:rsidR="001C089E" w:rsidRPr="001C089E" w:rsidRDefault="001C089E" w:rsidP="00216EE2">
            <w:pPr>
              <w:jc w:val="center"/>
              <w:rPr>
                <w:sz w:val="24"/>
                <w:lang w:eastAsia="en-US"/>
              </w:rPr>
            </w:pPr>
            <w:r w:rsidRPr="001C089E">
              <w:rPr>
                <w:sz w:val="24"/>
              </w:rPr>
              <w:t>34</w:t>
            </w:r>
          </w:p>
        </w:tc>
      </w:tr>
    </w:tbl>
    <w:p w:rsidR="001C089E" w:rsidRDefault="001C089E" w:rsidP="004E3245">
      <w:pPr>
        <w:pStyle w:val="a3"/>
      </w:pPr>
      <w:r>
        <w:t xml:space="preserve">Реализована возможность добавления новых значений и редактирования </w:t>
      </w:r>
      <w:proofErr w:type="spellStart"/>
      <w:r>
        <w:t>преднастроенных</w:t>
      </w:r>
      <w:proofErr w:type="spellEnd"/>
      <w:r>
        <w:t xml:space="preserve"> значений. </w:t>
      </w:r>
    </w:p>
    <w:p w:rsidR="001C089E" w:rsidRDefault="000A5A1A" w:rsidP="004E3245">
      <w:pPr>
        <w:pStyle w:val="a3"/>
      </w:pPr>
      <w:r>
        <w:rPr>
          <w:b/>
        </w:rPr>
        <w:t>Права д</w:t>
      </w:r>
      <w:r w:rsidR="001C089E" w:rsidRPr="001C089E">
        <w:rPr>
          <w:b/>
        </w:rPr>
        <w:t>оступ</w:t>
      </w:r>
      <w:r>
        <w:rPr>
          <w:b/>
        </w:rPr>
        <w:t>а</w:t>
      </w:r>
      <w:r w:rsidR="001C089E" w:rsidRPr="001C089E">
        <w:rPr>
          <w:b/>
        </w:rPr>
        <w:t>:</w:t>
      </w:r>
      <w:r w:rsidR="001C089E">
        <w:t xml:space="preserve"> </w:t>
      </w:r>
      <w:proofErr w:type="gramStart"/>
      <w:r w:rsidR="001C089E" w:rsidRPr="001C089E">
        <w:t>Право на Дальнейшее редактирование данного справочника имеют пользователи с ролями сотрудник Министерства образования и Администратор Системы на уровне всех учреждений Системы и сотрудник ОУ на уровне своего учреждения.</w:t>
      </w:r>
      <w:proofErr w:type="gramEnd"/>
    </w:p>
    <w:p w:rsidR="001C089E" w:rsidRPr="00DD440B" w:rsidRDefault="001C089E" w:rsidP="004E3245">
      <w:pPr>
        <w:pStyle w:val="a3"/>
        <w:rPr>
          <w:b/>
        </w:rPr>
      </w:pPr>
      <w:r w:rsidRPr="00DD440B">
        <w:rPr>
          <w:b/>
        </w:rPr>
        <w:t xml:space="preserve">Как работать: </w:t>
      </w:r>
    </w:p>
    <w:p w:rsidR="00784FAB" w:rsidRDefault="00784FAB" w:rsidP="004E3245">
      <w:pPr>
        <w:pStyle w:val="a3"/>
      </w:pPr>
      <w:r>
        <w:t xml:space="preserve">Чтобы отредактировать </w:t>
      </w:r>
      <w:proofErr w:type="spellStart"/>
      <w:r>
        <w:t>преднастроенное</w:t>
      </w:r>
      <w:proofErr w:type="spellEnd"/>
      <w:r>
        <w:t xml:space="preserve"> значение:</w:t>
      </w:r>
    </w:p>
    <w:p w:rsidR="00784FAB" w:rsidRDefault="00784FAB" w:rsidP="004E3245">
      <w:pPr>
        <w:pStyle w:val="a3"/>
        <w:numPr>
          <w:ilvl w:val="0"/>
          <w:numId w:val="2"/>
        </w:numPr>
      </w:pPr>
      <w:r>
        <w:t>Выберите запись в справочнике, нажмите кнопку «Изменить», или двойной щелчок по записи.</w:t>
      </w:r>
    </w:p>
    <w:p w:rsidR="00784FAB" w:rsidRDefault="00784FAB" w:rsidP="004E3245">
      <w:pPr>
        <w:pStyle w:val="a3"/>
        <w:numPr>
          <w:ilvl w:val="0"/>
          <w:numId w:val="2"/>
        </w:numPr>
      </w:pPr>
      <w:r>
        <w:t xml:space="preserve">Откроется окно </w:t>
      </w:r>
      <w:r w:rsidR="009801C7">
        <w:t>(</w:t>
      </w:r>
      <w:r w:rsidR="00540625">
        <w:fldChar w:fldCharType="begin"/>
      </w:r>
      <w:r w:rsidR="009801C7">
        <w:instrText xml:space="preserve"> REF _Ref390702961 \h </w:instrText>
      </w:r>
      <w:r w:rsidR="00540625">
        <w:fldChar w:fldCharType="separate"/>
      </w:r>
      <w:r w:rsidR="009801C7">
        <w:t xml:space="preserve">Рис. </w:t>
      </w:r>
      <w:r w:rsidR="009801C7">
        <w:rPr>
          <w:noProof/>
        </w:rPr>
        <w:t>1</w:t>
      </w:r>
      <w:r w:rsidR="00540625">
        <w:fldChar w:fldCharType="end"/>
      </w:r>
      <w:r w:rsidR="009801C7">
        <w:t>).</w:t>
      </w:r>
    </w:p>
    <w:p w:rsidR="009801C7" w:rsidRDefault="00784FAB" w:rsidP="009801C7">
      <w:pPr>
        <w:pStyle w:val="aa"/>
        <w:keepNext/>
        <w:jc w:val="center"/>
      </w:pPr>
      <w:r>
        <w:rPr>
          <w:noProof/>
          <w:lang w:eastAsia="ru-RU"/>
        </w:rPr>
        <w:drawing>
          <wp:inline distT="0" distB="0" distL="0" distR="0">
            <wp:extent cx="3811905" cy="9499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811905" cy="949960"/>
                    </a:xfrm>
                    <a:prstGeom prst="rect">
                      <a:avLst/>
                    </a:prstGeom>
                    <a:noFill/>
                    <a:ln w="9525">
                      <a:noFill/>
                      <a:miter lim="800000"/>
                      <a:headEnd/>
                      <a:tailEnd/>
                    </a:ln>
                  </pic:spPr>
                </pic:pic>
              </a:graphicData>
            </a:graphic>
          </wp:inline>
        </w:drawing>
      </w:r>
    </w:p>
    <w:p w:rsidR="00784FAB" w:rsidRDefault="009801C7" w:rsidP="009801C7">
      <w:pPr>
        <w:pStyle w:val="a9"/>
      </w:pPr>
      <w:bookmarkStart w:id="2" w:name="_Ref390702961"/>
      <w:r>
        <w:t xml:space="preserve">Рис. </w:t>
      </w:r>
      <w:fldSimple w:instr=" SEQ Рис. \* ARABIC ">
        <w:r w:rsidR="003C14C1">
          <w:rPr>
            <w:noProof/>
          </w:rPr>
          <w:t>1</w:t>
        </w:r>
      </w:fldSimple>
      <w:bookmarkEnd w:id="2"/>
      <w:r>
        <w:t xml:space="preserve">. </w:t>
      </w:r>
      <w:r w:rsidRPr="009801C7">
        <w:t>Справочник</w:t>
      </w:r>
      <w:r>
        <w:t xml:space="preserve"> «Количество учебных недель»: редактирование</w:t>
      </w:r>
    </w:p>
    <w:p w:rsidR="009801C7" w:rsidRDefault="009801C7" w:rsidP="004E3245">
      <w:pPr>
        <w:pStyle w:val="a3"/>
        <w:numPr>
          <w:ilvl w:val="0"/>
          <w:numId w:val="2"/>
        </w:numPr>
      </w:pPr>
      <w:r w:rsidRPr="004E3245">
        <w:rPr>
          <w:rFonts w:eastAsiaTheme="minorHAnsi"/>
        </w:rPr>
        <w:t>Выберите значение из выпадающего списка, нажмите кнопку «Сохранить» для сохранения</w:t>
      </w:r>
      <w:r>
        <w:t xml:space="preserve"> изменений.</w:t>
      </w:r>
    </w:p>
    <w:p w:rsidR="009801C7" w:rsidRPr="000A5A1A" w:rsidRDefault="00DD440B" w:rsidP="00F1077D">
      <w:pPr>
        <w:pStyle w:val="1"/>
      </w:pPr>
      <w:bookmarkStart w:id="3" w:name="_Toc391029592"/>
      <w:r w:rsidRPr="000A5A1A">
        <w:t>Реализован новый справочник «Недельная нагрузка»</w:t>
      </w:r>
      <w:bookmarkEnd w:id="3"/>
    </w:p>
    <w:p w:rsidR="00AA7705" w:rsidRPr="00AA7705" w:rsidRDefault="00AA7705" w:rsidP="000A5A1A">
      <w:pPr>
        <w:pStyle w:val="a3"/>
      </w:pPr>
      <w:r>
        <w:rPr>
          <w:b/>
        </w:rPr>
        <w:t xml:space="preserve">Доступ к справочнику: </w:t>
      </w:r>
      <w:r w:rsidR="00017528">
        <w:t>Пуск – Поурочное планирование – Учебный план – недельная нагрузка.</w:t>
      </w:r>
    </w:p>
    <w:p w:rsidR="00DD440B" w:rsidRPr="000A5A1A" w:rsidRDefault="00DD440B" w:rsidP="000A5A1A">
      <w:pPr>
        <w:pStyle w:val="a3"/>
      </w:pPr>
      <w:r w:rsidRPr="000A5A1A">
        <w:rPr>
          <w:b/>
        </w:rPr>
        <w:t>Описание</w:t>
      </w:r>
      <w:r w:rsidRPr="000A5A1A">
        <w:t xml:space="preserve">: </w:t>
      </w:r>
      <w:r w:rsidR="000A5A1A" w:rsidRPr="000A5A1A">
        <w:t xml:space="preserve">справочник содержит </w:t>
      </w:r>
      <w:proofErr w:type="spellStart"/>
      <w:r w:rsidR="000A5A1A" w:rsidRPr="000A5A1A">
        <w:t>преднастроенные</w:t>
      </w:r>
      <w:proofErr w:type="spellEnd"/>
      <w:r w:rsidR="000A5A1A" w:rsidRPr="000A5A1A">
        <w:t xml:space="preserve"> значения по количеству учебных часов в неделю (5-и и 6-и дневной) для каждого уровня класса.</w:t>
      </w:r>
    </w:p>
    <w:p w:rsidR="000A5A1A" w:rsidRPr="000A5A1A" w:rsidRDefault="000A5A1A" w:rsidP="000A5A1A">
      <w:pPr>
        <w:pStyle w:val="a3"/>
      </w:pPr>
      <w:r w:rsidRPr="000A5A1A">
        <w:t>Изначально справочник заполнен следующими значениями:</w:t>
      </w:r>
    </w:p>
    <w:tbl>
      <w:tblPr>
        <w:tblStyle w:val="a5"/>
        <w:tblW w:w="0" w:type="auto"/>
        <w:jc w:val="center"/>
        <w:tblLook w:val="04A0"/>
      </w:tblPr>
      <w:tblGrid>
        <w:gridCol w:w="2802"/>
        <w:gridCol w:w="2641"/>
        <w:gridCol w:w="2723"/>
      </w:tblGrid>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lastRenderedPageBreak/>
              <w:t>Уровень класса</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6-дневная неделя</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5-дневная неделя</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1</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21</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26</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23</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26</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23</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4</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26</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23</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5</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32</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29</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6</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33</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30</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7</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35</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32</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8</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36</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33</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9</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36</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33</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10</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37</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34</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11</w:t>
            </w:r>
          </w:p>
        </w:tc>
        <w:tc>
          <w:tcPr>
            <w:tcW w:w="2641"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37</w:t>
            </w:r>
          </w:p>
        </w:tc>
        <w:tc>
          <w:tcPr>
            <w:tcW w:w="2723" w:type="dxa"/>
            <w:vAlign w:val="center"/>
          </w:tcPr>
          <w:p w:rsidR="000A5A1A" w:rsidRPr="000A5A1A" w:rsidRDefault="000A5A1A" w:rsidP="000A5A1A">
            <w:pPr>
              <w:pStyle w:val="a3"/>
              <w:ind w:firstLine="0"/>
              <w:jc w:val="center"/>
              <w:rPr>
                <w:rFonts w:ascii="Tahoma" w:hAnsi="Tahoma" w:cs="Tahoma"/>
                <w:sz w:val="24"/>
              </w:rPr>
            </w:pPr>
            <w:r w:rsidRPr="000A5A1A">
              <w:rPr>
                <w:rFonts w:ascii="Tahoma" w:hAnsi="Tahoma" w:cs="Tahoma"/>
                <w:sz w:val="24"/>
              </w:rPr>
              <w:t>34</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rPr>
            </w:pPr>
            <w:r w:rsidRPr="000A5A1A">
              <w:rPr>
                <w:rFonts w:ascii="Tahoma" w:hAnsi="Tahoma" w:cs="Tahoma"/>
              </w:rPr>
              <w:t>12</w:t>
            </w:r>
          </w:p>
        </w:tc>
        <w:tc>
          <w:tcPr>
            <w:tcW w:w="2641"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c>
          <w:tcPr>
            <w:tcW w:w="2723"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rPr>
            </w:pPr>
            <w:r w:rsidRPr="000A5A1A">
              <w:rPr>
                <w:rFonts w:ascii="Tahoma" w:hAnsi="Tahoma" w:cs="Tahoma"/>
              </w:rPr>
              <w:t>13</w:t>
            </w:r>
          </w:p>
        </w:tc>
        <w:tc>
          <w:tcPr>
            <w:tcW w:w="2641"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c>
          <w:tcPr>
            <w:tcW w:w="2723"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rPr>
            </w:pPr>
            <w:r w:rsidRPr="000A5A1A">
              <w:rPr>
                <w:rFonts w:ascii="Tahoma" w:hAnsi="Tahoma" w:cs="Tahoma"/>
              </w:rPr>
              <w:t>14</w:t>
            </w:r>
          </w:p>
        </w:tc>
        <w:tc>
          <w:tcPr>
            <w:tcW w:w="2641"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c>
          <w:tcPr>
            <w:tcW w:w="2723"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rPr>
            </w:pPr>
            <w:r w:rsidRPr="000A5A1A">
              <w:rPr>
                <w:rFonts w:ascii="Tahoma" w:hAnsi="Tahoma" w:cs="Tahoma"/>
              </w:rPr>
              <w:t>15</w:t>
            </w:r>
          </w:p>
        </w:tc>
        <w:tc>
          <w:tcPr>
            <w:tcW w:w="2641"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c>
          <w:tcPr>
            <w:tcW w:w="2723"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r>
      <w:tr w:rsidR="000A5A1A" w:rsidTr="000A5A1A">
        <w:trPr>
          <w:jc w:val="center"/>
        </w:trPr>
        <w:tc>
          <w:tcPr>
            <w:tcW w:w="2802" w:type="dxa"/>
            <w:vAlign w:val="center"/>
          </w:tcPr>
          <w:p w:rsidR="000A5A1A" w:rsidRPr="000A5A1A" w:rsidRDefault="000A5A1A" w:rsidP="000A5A1A">
            <w:pPr>
              <w:pStyle w:val="a3"/>
              <w:ind w:firstLine="0"/>
              <w:jc w:val="center"/>
              <w:rPr>
                <w:rFonts w:ascii="Tahoma" w:hAnsi="Tahoma" w:cs="Tahoma"/>
              </w:rPr>
            </w:pPr>
            <w:r w:rsidRPr="000A5A1A">
              <w:rPr>
                <w:rFonts w:ascii="Tahoma" w:hAnsi="Tahoma" w:cs="Tahoma"/>
              </w:rPr>
              <w:t>16</w:t>
            </w:r>
          </w:p>
        </w:tc>
        <w:tc>
          <w:tcPr>
            <w:tcW w:w="2641"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c>
          <w:tcPr>
            <w:tcW w:w="2723" w:type="dxa"/>
            <w:vAlign w:val="center"/>
          </w:tcPr>
          <w:p w:rsidR="000A5A1A" w:rsidRPr="000A5A1A" w:rsidRDefault="000A5A1A" w:rsidP="000A5A1A">
            <w:pPr>
              <w:pStyle w:val="a3"/>
              <w:ind w:firstLine="0"/>
              <w:jc w:val="center"/>
              <w:rPr>
                <w:rFonts w:ascii="Tahoma" w:hAnsi="Tahoma" w:cs="Tahoma"/>
              </w:rPr>
            </w:pPr>
            <w:r>
              <w:rPr>
                <w:rFonts w:ascii="Tahoma" w:hAnsi="Tahoma" w:cs="Tahoma"/>
              </w:rPr>
              <w:t>-</w:t>
            </w:r>
          </w:p>
        </w:tc>
      </w:tr>
    </w:tbl>
    <w:p w:rsidR="000A5A1A" w:rsidRDefault="000A5A1A" w:rsidP="00AA7705">
      <w:pPr>
        <w:pStyle w:val="a3"/>
        <w:spacing w:before="240"/>
      </w:pPr>
      <w:r w:rsidRPr="00AA7705">
        <w:rPr>
          <w:b/>
        </w:rPr>
        <w:t>Права доступа</w:t>
      </w:r>
      <w:r>
        <w:t xml:space="preserve">: </w:t>
      </w:r>
      <w:proofErr w:type="gramStart"/>
      <w:r w:rsidRPr="001C089E">
        <w:t>Право на Дальнейшее редактирование данного справочника имеют пользователи с ролями сотрудник Министерства образования и Администратор Системы на уровне всех учреждений Системы и сотрудник ОУ на уровне своего учреждения.</w:t>
      </w:r>
      <w:proofErr w:type="gramEnd"/>
      <w:r>
        <w:t xml:space="preserve"> Для учителей справочник доступен только для просмотра.</w:t>
      </w:r>
    </w:p>
    <w:p w:rsidR="00DD440B" w:rsidRPr="00AA7705" w:rsidRDefault="00AA7705" w:rsidP="004E3245">
      <w:pPr>
        <w:pStyle w:val="a3"/>
        <w:rPr>
          <w:b/>
        </w:rPr>
      </w:pPr>
      <w:r w:rsidRPr="00AA7705">
        <w:rPr>
          <w:b/>
        </w:rPr>
        <w:t>Как работать:</w:t>
      </w:r>
    </w:p>
    <w:p w:rsidR="00AA7705" w:rsidRDefault="00AA7705" w:rsidP="00AA7705">
      <w:pPr>
        <w:pStyle w:val="a3"/>
      </w:pPr>
      <w:r>
        <w:t xml:space="preserve">Чтобы отредактировать </w:t>
      </w:r>
      <w:proofErr w:type="spellStart"/>
      <w:r>
        <w:t>преднастроенное</w:t>
      </w:r>
      <w:proofErr w:type="spellEnd"/>
      <w:r>
        <w:t xml:space="preserve"> значение:</w:t>
      </w:r>
    </w:p>
    <w:p w:rsidR="00AA7705" w:rsidRDefault="00AA7705" w:rsidP="00AA7705">
      <w:pPr>
        <w:pStyle w:val="a3"/>
        <w:numPr>
          <w:ilvl w:val="0"/>
          <w:numId w:val="3"/>
        </w:numPr>
      </w:pPr>
      <w:r>
        <w:t>Выберите запись в справочнике, нажмите кнопку «Изменить», или двойной щелчок по записи.</w:t>
      </w:r>
    </w:p>
    <w:p w:rsidR="00AA7705" w:rsidRDefault="00AA7705" w:rsidP="00AA7705">
      <w:pPr>
        <w:pStyle w:val="a3"/>
        <w:numPr>
          <w:ilvl w:val="0"/>
          <w:numId w:val="3"/>
        </w:numPr>
      </w:pPr>
      <w:r>
        <w:t>Откроется окно (</w:t>
      </w:r>
      <w:r w:rsidR="00540625">
        <w:fldChar w:fldCharType="begin"/>
      </w:r>
      <w:r>
        <w:instrText xml:space="preserve"> REF _Ref390874301 \h </w:instrText>
      </w:r>
      <w:r w:rsidR="00540625">
        <w:fldChar w:fldCharType="separate"/>
      </w:r>
      <w:r>
        <w:t xml:space="preserve">Рис. </w:t>
      </w:r>
      <w:r>
        <w:rPr>
          <w:noProof/>
        </w:rPr>
        <w:t>2</w:t>
      </w:r>
      <w:r w:rsidR="00540625">
        <w:fldChar w:fldCharType="end"/>
      </w:r>
      <w:r>
        <w:t>).</w:t>
      </w:r>
    </w:p>
    <w:p w:rsidR="00AA7705" w:rsidRDefault="00AA7705" w:rsidP="00AA7705">
      <w:pPr>
        <w:pStyle w:val="aa"/>
        <w:keepNext/>
        <w:jc w:val="center"/>
      </w:pPr>
      <w:r>
        <w:rPr>
          <w:noProof/>
          <w:lang w:eastAsia="ru-RU"/>
        </w:rPr>
        <w:drawing>
          <wp:inline distT="0" distB="0" distL="0" distR="0">
            <wp:extent cx="2381885" cy="154178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81885" cy="1541780"/>
                    </a:xfrm>
                    <a:prstGeom prst="rect">
                      <a:avLst/>
                    </a:prstGeom>
                    <a:noFill/>
                    <a:ln w="9525">
                      <a:noFill/>
                      <a:miter lim="800000"/>
                      <a:headEnd/>
                      <a:tailEnd/>
                    </a:ln>
                  </pic:spPr>
                </pic:pic>
              </a:graphicData>
            </a:graphic>
          </wp:inline>
        </w:drawing>
      </w:r>
    </w:p>
    <w:p w:rsidR="00AA7705" w:rsidRDefault="00AA7705" w:rsidP="00AA7705">
      <w:pPr>
        <w:pStyle w:val="a9"/>
      </w:pPr>
      <w:bookmarkStart w:id="4" w:name="_Ref390874301"/>
      <w:r>
        <w:t xml:space="preserve">Рис. </w:t>
      </w:r>
      <w:fldSimple w:instr=" SEQ Рис. \* ARABIC ">
        <w:r w:rsidR="003C14C1">
          <w:rPr>
            <w:noProof/>
          </w:rPr>
          <w:t>2</w:t>
        </w:r>
      </w:fldSimple>
      <w:bookmarkEnd w:id="4"/>
      <w:r>
        <w:t xml:space="preserve">. </w:t>
      </w:r>
      <w:r w:rsidRPr="009801C7">
        <w:t>Справочник</w:t>
      </w:r>
      <w:r>
        <w:t xml:space="preserve"> «Недельная нагрузка»: редактирование</w:t>
      </w:r>
    </w:p>
    <w:p w:rsidR="00AA7705" w:rsidRDefault="00AA7705" w:rsidP="00AA7705">
      <w:pPr>
        <w:pStyle w:val="a3"/>
      </w:pPr>
      <w:r w:rsidRPr="004E3245">
        <w:rPr>
          <w:rFonts w:eastAsiaTheme="minorHAnsi"/>
        </w:rPr>
        <w:t>Выберите значение из выпадающего списка, нажмите кнопку «Сохранить» для сохранения</w:t>
      </w:r>
      <w:r>
        <w:t xml:space="preserve"> изменений.</w:t>
      </w:r>
    </w:p>
    <w:p w:rsidR="00017528" w:rsidRDefault="00017528" w:rsidP="00F1077D">
      <w:pPr>
        <w:pStyle w:val="1"/>
      </w:pPr>
      <w:bookmarkStart w:id="5" w:name="_Toc391029593"/>
      <w:r>
        <w:lastRenderedPageBreak/>
        <w:t xml:space="preserve">Реализован новый справочник </w:t>
      </w:r>
      <w:r w:rsidRPr="00017528">
        <w:t>«Предметные области»</w:t>
      </w:r>
      <w:bookmarkEnd w:id="5"/>
    </w:p>
    <w:p w:rsidR="00017528" w:rsidRDefault="00017528" w:rsidP="00AA7705">
      <w:pPr>
        <w:pStyle w:val="a3"/>
      </w:pPr>
      <w:r>
        <w:t xml:space="preserve">Справочник содержит </w:t>
      </w:r>
      <w:proofErr w:type="spellStart"/>
      <w:r>
        <w:t>преднастроенные</w:t>
      </w:r>
      <w:proofErr w:type="spellEnd"/>
      <w:r>
        <w:t xml:space="preserve"> значения </w:t>
      </w:r>
      <w:r w:rsidR="0024544C">
        <w:t>предметных областей, к которым могут принадлежать предметы.</w:t>
      </w:r>
    </w:p>
    <w:p w:rsidR="0024544C" w:rsidRDefault="0024544C" w:rsidP="00AA7705">
      <w:pPr>
        <w:pStyle w:val="a3"/>
      </w:pPr>
      <w:r w:rsidRPr="00355F1E">
        <w:rPr>
          <w:b/>
        </w:rPr>
        <w:t>Описание</w:t>
      </w:r>
      <w:r>
        <w:t xml:space="preserve">. </w:t>
      </w:r>
    </w:p>
    <w:p w:rsidR="0024544C" w:rsidRDefault="0024544C" w:rsidP="00AA7705">
      <w:pPr>
        <w:pStyle w:val="a3"/>
      </w:pPr>
      <w:r>
        <w:t>Изначально справочник заполнен следующими значениями:</w:t>
      </w:r>
    </w:p>
    <w:p w:rsidR="0024544C" w:rsidRDefault="0024544C" w:rsidP="0024544C">
      <w:pPr>
        <w:pStyle w:val="a3"/>
        <w:numPr>
          <w:ilvl w:val="0"/>
          <w:numId w:val="5"/>
        </w:numPr>
        <w:spacing w:before="120" w:line="276" w:lineRule="auto"/>
        <w:ind w:left="1276"/>
      </w:pPr>
      <w:r w:rsidRPr="00F56FEA">
        <w:t>Филология</w:t>
      </w:r>
      <w:r w:rsidR="00355F1E">
        <w:t>;</w:t>
      </w:r>
    </w:p>
    <w:p w:rsidR="0024544C" w:rsidRDefault="0024544C" w:rsidP="0024544C">
      <w:pPr>
        <w:pStyle w:val="a3"/>
        <w:numPr>
          <w:ilvl w:val="0"/>
          <w:numId w:val="5"/>
        </w:numPr>
        <w:spacing w:before="120" w:line="276" w:lineRule="auto"/>
        <w:ind w:left="1276"/>
      </w:pPr>
      <w:r>
        <w:t>Математика и информатика</w:t>
      </w:r>
      <w:r w:rsidR="00355F1E">
        <w:t>;</w:t>
      </w:r>
    </w:p>
    <w:p w:rsidR="0024544C" w:rsidRDefault="0024544C" w:rsidP="0024544C">
      <w:pPr>
        <w:pStyle w:val="a3"/>
        <w:numPr>
          <w:ilvl w:val="0"/>
          <w:numId w:val="5"/>
        </w:numPr>
        <w:spacing w:before="120" w:line="276" w:lineRule="auto"/>
        <w:ind w:left="1276"/>
      </w:pPr>
      <w:r w:rsidRPr="00F56FEA">
        <w:t>Обществознание и естествознание (Окружающий мир)</w:t>
      </w:r>
      <w:r w:rsidR="00355F1E">
        <w:t>;</w:t>
      </w:r>
    </w:p>
    <w:p w:rsidR="0024544C" w:rsidRDefault="0024544C" w:rsidP="0024544C">
      <w:pPr>
        <w:pStyle w:val="a3"/>
        <w:numPr>
          <w:ilvl w:val="0"/>
          <w:numId w:val="5"/>
        </w:numPr>
        <w:spacing w:before="120" w:line="276" w:lineRule="auto"/>
        <w:ind w:left="1276"/>
      </w:pPr>
      <w:r w:rsidRPr="00304481">
        <w:t>Основы духовно-нравственной  культуры народов России</w:t>
      </w:r>
      <w:r w:rsidR="00355F1E">
        <w:t>;</w:t>
      </w:r>
    </w:p>
    <w:p w:rsidR="0024544C" w:rsidRDefault="0024544C" w:rsidP="0024544C">
      <w:pPr>
        <w:pStyle w:val="a3"/>
        <w:numPr>
          <w:ilvl w:val="0"/>
          <w:numId w:val="5"/>
        </w:numPr>
        <w:spacing w:before="120" w:line="276" w:lineRule="auto"/>
        <w:ind w:left="1276"/>
      </w:pPr>
      <w:r w:rsidRPr="00304481">
        <w:t>Искусство</w:t>
      </w:r>
      <w:r w:rsidR="00355F1E">
        <w:t>;</w:t>
      </w:r>
    </w:p>
    <w:p w:rsidR="0024544C" w:rsidRDefault="0024544C" w:rsidP="0024544C">
      <w:pPr>
        <w:pStyle w:val="a3"/>
        <w:numPr>
          <w:ilvl w:val="0"/>
          <w:numId w:val="5"/>
        </w:numPr>
        <w:spacing w:before="120" w:line="276" w:lineRule="auto"/>
        <w:ind w:left="1276"/>
      </w:pPr>
      <w:r>
        <w:t>Технология</w:t>
      </w:r>
      <w:r w:rsidR="00355F1E">
        <w:t>;</w:t>
      </w:r>
    </w:p>
    <w:p w:rsidR="0024544C" w:rsidRDefault="0024544C" w:rsidP="0024544C">
      <w:pPr>
        <w:pStyle w:val="a3"/>
        <w:numPr>
          <w:ilvl w:val="0"/>
          <w:numId w:val="5"/>
        </w:numPr>
        <w:spacing w:before="120" w:line="276" w:lineRule="auto"/>
        <w:ind w:left="1276"/>
      </w:pPr>
      <w:r>
        <w:t>Физическая культура</w:t>
      </w:r>
      <w:r w:rsidR="00355F1E">
        <w:t>;</w:t>
      </w:r>
    </w:p>
    <w:p w:rsidR="0024544C" w:rsidRDefault="0024544C" w:rsidP="0024544C">
      <w:pPr>
        <w:pStyle w:val="a3"/>
        <w:numPr>
          <w:ilvl w:val="0"/>
          <w:numId w:val="5"/>
        </w:numPr>
        <w:spacing w:before="120" w:line="276" w:lineRule="auto"/>
        <w:ind w:left="1276"/>
      </w:pPr>
      <w:r w:rsidRPr="00304481">
        <w:t>Общественно-научные предметы</w:t>
      </w:r>
      <w:r w:rsidR="00355F1E">
        <w:t>;</w:t>
      </w:r>
    </w:p>
    <w:p w:rsidR="0024544C" w:rsidRDefault="0024544C" w:rsidP="0024544C">
      <w:pPr>
        <w:pStyle w:val="a3"/>
        <w:numPr>
          <w:ilvl w:val="0"/>
          <w:numId w:val="5"/>
        </w:numPr>
        <w:spacing w:before="120" w:line="276" w:lineRule="auto"/>
        <w:ind w:left="1276"/>
      </w:pPr>
      <w:r w:rsidRPr="00304481">
        <w:t>Естественнонаучные предметы</w:t>
      </w:r>
      <w:r w:rsidR="00355F1E">
        <w:t>;</w:t>
      </w:r>
    </w:p>
    <w:p w:rsidR="0024544C" w:rsidRDefault="0024544C" w:rsidP="0024544C">
      <w:pPr>
        <w:pStyle w:val="a3"/>
        <w:numPr>
          <w:ilvl w:val="0"/>
          <w:numId w:val="5"/>
        </w:numPr>
        <w:spacing w:before="120" w:line="276" w:lineRule="auto"/>
        <w:ind w:left="1276"/>
      </w:pPr>
      <w:r w:rsidRPr="00304481">
        <w:t>Физическая культура и основы безопасности жизнедеятельности</w:t>
      </w:r>
      <w:r w:rsidR="00355F1E">
        <w:t>;</w:t>
      </w:r>
    </w:p>
    <w:p w:rsidR="0024544C" w:rsidRDefault="0024544C" w:rsidP="0024544C">
      <w:pPr>
        <w:pStyle w:val="a3"/>
        <w:numPr>
          <w:ilvl w:val="0"/>
          <w:numId w:val="5"/>
        </w:numPr>
        <w:spacing w:before="120" w:line="276" w:lineRule="auto"/>
        <w:ind w:left="1276"/>
      </w:pPr>
      <w:r w:rsidRPr="00FB741A">
        <w:t>Иностранные языки</w:t>
      </w:r>
      <w:r w:rsidR="00355F1E">
        <w:t>;</w:t>
      </w:r>
    </w:p>
    <w:p w:rsidR="0024544C" w:rsidRDefault="0024544C" w:rsidP="0024544C">
      <w:pPr>
        <w:pStyle w:val="a3"/>
        <w:numPr>
          <w:ilvl w:val="0"/>
          <w:numId w:val="5"/>
        </w:numPr>
        <w:spacing w:before="120" w:line="276" w:lineRule="auto"/>
        <w:ind w:left="1276"/>
      </w:pPr>
      <w:r w:rsidRPr="00FB741A">
        <w:t>Общественные науки</w:t>
      </w:r>
      <w:r w:rsidR="00355F1E">
        <w:t>;</w:t>
      </w:r>
    </w:p>
    <w:p w:rsidR="0024544C" w:rsidRDefault="0024544C" w:rsidP="0024544C">
      <w:pPr>
        <w:pStyle w:val="a3"/>
        <w:numPr>
          <w:ilvl w:val="0"/>
          <w:numId w:val="5"/>
        </w:numPr>
        <w:spacing w:before="120" w:line="276" w:lineRule="auto"/>
        <w:ind w:left="1276"/>
      </w:pPr>
      <w:r>
        <w:t>Естественные</w:t>
      </w:r>
      <w:r w:rsidRPr="00304481">
        <w:t xml:space="preserve"> </w:t>
      </w:r>
      <w:r>
        <w:t>науки</w:t>
      </w:r>
      <w:r w:rsidR="00355F1E">
        <w:t>;</w:t>
      </w:r>
    </w:p>
    <w:p w:rsidR="0024544C" w:rsidRDefault="0024544C" w:rsidP="0024544C">
      <w:pPr>
        <w:pStyle w:val="a3"/>
        <w:numPr>
          <w:ilvl w:val="0"/>
          <w:numId w:val="5"/>
        </w:numPr>
        <w:spacing w:before="120" w:line="276" w:lineRule="auto"/>
        <w:ind w:left="1276"/>
      </w:pPr>
      <w:r w:rsidRPr="0016704A">
        <w:t>Физическая культура, экология и основы безопасности жизнедеятельности</w:t>
      </w:r>
      <w:r w:rsidR="00355F1E">
        <w:t>;</w:t>
      </w:r>
    </w:p>
    <w:p w:rsidR="0024544C" w:rsidRDefault="0024544C" w:rsidP="0024544C">
      <w:pPr>
        <w:pStyle w:val="a3"/>
        <w:numPr>
          <w:ilvl w:val="0"/>
          <w:numId w:val="5"/>
        </w:numPr>
        <w:spacing w:before="120" w:line="276" w:lineRule="auto"/>
        <w:ind w:left="1276"/>
      </w:pPr>
      <w:r>
        <w:t>Дополнительные предметы</w:t>
      </w:r>
      <w:r w:rsidR="00355F1E">
        <w:t>.</w:t>
      </w:r>
    </w:p>
    <w:p w:rsidR="0024544C" w:rsidRDefault="00355F1E" w:rsidP="00AA7705">
      <w:pPr>
        <w:pStyle w:val="a3"/>
      </w:pPr>
      <w:r w:rsidRPr="00AA7705">
        <w:rPr>
          <w:b/>
        </w:rPr>
        <w:t>Права доступа</w:t>
      </w:r>
      <w:r>
        <w:t xml:space="preserve">: </w:t>
      </w:r>
      <w:proofErr w:type="gramStart"/>
      <w:r w:rsidRPr="001C089E">
        <w:t>Право на Дальнейшее редактирование данного справочника имеют пользователи с ролями сотрудник Министерства образования и Администратор Системы на уровне всех учреждений Системы и сотрудник ОУ на уровне своего учреждения.</w:t>
      </w:r>
      <w:proofErr w:type="gramEnd"/>
    </w:p>
    <w:p w:rsidR="00355F1E" w:rsidRPr="009A1B9B" w:rsidRDefault="00355F1E" w:rsidP="00AA7705">
      <w:pPr>
        <w:pStyle w:val="a3"/>
        <w:rPr>
          <w:b/>
        </w:rPr>
      </w:pPr>
      <w:r w:rsidRPr="009A1B9B">
        <w:rPr>
          <w:b/>
        </w:rPr>
        <w:t>Как работать:</w:t>
      </w:r>
    </w:p>
    <w:p w:rsidR="00355F1E" w:rsidRDefault="00355F1E" w:rsidP="00AA7705">
      <w:pPr>
        <w:pStyle w:val="a3"/>
      </w:pPr>
      <w:r>
        <w:t>Для добавления записи в справочник нажмите кнопку «Добавить» на панели кнопок. Откроется запрос (</w:t>
      </w:r>
      <w:r w:rsidR="00540625">
        <w:fldChar w:fldCharType="begin"/>
      </w:r>
      <w:r>
        <w:instrText xml:space="preserve"> REF _Ref390932609 \h </w:instrText>
      </w:r>
      <w:r w:rsidR="00540625">
        <w:fldChar w:fldCharType="separate"/>
      </w:r>
      <w:r>
        <w:t xml:space="preserve">Рис. </w:t>
      </w:r>
      <w:r>
        <w:rPr>
          <w:noProof/>
        </w:rPr>
        <w:t>3</w:t>
      </w:r>
      <w:r w:rsidR="00540625">
        <w:fldChar w:fldCharType="end"/>
      </w:r>
      <w:r>
        <w:t>):</w:t>
      </w:r>
    </w:p>
    <w:p w:rsidR="00355F1E" w:rsidRDefault="00355F1E" w:rsidP="00355F1E">
      <w:pPr>
        <w:pStyle w:val="a3"/>
        <w:keepNext/>
        <w:spacing w:line="240" w:lineRule="auto"/>
        <w:ind w:firstLine="0"/>
        <w:jc w:val="center"/>
      </w:pPr>
      <w:r>
        <w:rPr>
          <w:noProof/>
        </w:rPr>
        <w:drawing>
          <wp:inline distT="0" distB="0" distL="0" distR="0">
            <wp:extent cx="4763135" cy="95694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3135" cy="956945"/>
                    </a:xfrm>
                    <a:prstGeom prst="rect">
                      <a:avLst/>
                    </a:prstGeom>
                    <a:noFill/>
                    <a:ln w="9525">
                      <a:noFill/>
                      <a:miter lim="800000"/>
                      <a:headEnd/>
                      <a:tailEnd/>
                    </a:ln>
                  </pic:spPr>
                </pic:pic>
              </a:graphicData>
            </a:graphic>
          </wp:inline>
        </w:drawing>
      </w:r>
    </w:p>
    <w:p w:rsidR="00355F1E" w:rsidRDefault="00355F1E" w:rsidP="00355F1E">
      <w:pPr>
        <w:pStyle w:val="a9"/>
      </w:pPr>
      <w:bookmarkStart w:id="6" w:name="_Ref390932609"/>
      <w:r>
        <w:t xml:space="preserve">Рис. </w:t>
      </w:r>
      <w:fldSimple w:instr=" SEQ Рис. \* ARABIC ">
        <w:r w:rsidR="003C14C1">
          <w:rPr>
            <w:noProof/>
          </w:rPr>
          <w:t>3</w:t>
        </w:r>
      </w:fldSimple>
      <w:bookmarkEnd w:id="6"/>
      <w:r>
        <w:t>. Справочник «Предметные области»: редактирование</w:t>
      </w:r>
    </w:p>
    <w:p w:rsidR="00355F1E" w:rsidRDefault="009A1B9B" w:rsidP="009A1B9B">
      <w:pPr>
        <w:pStyle w:val="a3"/>
      </w:pPr>
      <w:r>
        <w:t>Введите название предметной области, нажмите кнопку «Сохранить».</w:t>
      </w:r>
    </w:p>
    <w:p w:rsidR="009A1B9B" w:rsidRDefault="009A1B9B" w:rsidP="009A1B9B">
      <w:pPr>
        <w:pStyle w:val="a3"/>
      </w:pPr>
      <w:r>
        <w:t xml:space="preserve">Для редактирования </w:t>
      </w:r>
      <w:proofErr w:type="spellStart"/>
      <w:r>
        <w:t>преднастроенной</w:t>
      </w:r>
      <w:proofErr w:type="spellEnd"/>
      <w:r>
        <w:t xml:space="preserve"> записи, выберите запись в справочнике, нажмите кнопку «Изменить». Откроется окно, аналогичное </w:t>
      </w:r>
      <w:r w:rsidR="00540625">
        <w:fldChar w:fldCharType="begin"/>
      </w:r>
      <w:r>
        <w:instrText xml:space="preserve"> REF _Ref390932609 \h </w:instrText>
      </w:r>
      <w:r w:rsidR="00540625">
        <w:fldChar w:fldCharType="separate"/>
      </w:r>
      <w:r>
        <w:t xml:space="preserve">Рис. </w:t>
      </w:r>
      <w:r>
        <w:rPr>
          <w:noProof/>
        </w:rPr>
        <w:t>3</w:t>
      </w:r>
      <w:r w:rsidR="00540625">
        <w:fldChar w:fldCharType="end"/>
      </w:r>
      <w:r>
        <w:t>. Внесите изменения, нажмите кнопку «Сохранить».</w:t>
      </w:r>
    </w:p>
    <w:p w:rsidR="009A1B9B" w:rsidRDefault="009A1B9B" w:rsidP="00F1077D">
      <w:pPr>
        <w:pStyle w:val="1"/>
      </w:pPr>
      <w:r>
        <w:lastRenderedPageBreak/>
        <w:t xml:space="preserve"> </w:t>
      </w:r>
      <w:bookmarkStart w:id="7" w:name="_Toc391029594"/>
      <w:r w:rsidR="00213F7B">
        <w:t>Изменен справочник «Предметы»</w:t>
      </w:r>
      <w:bookmarkEnd w:id="7"/>
    </w:p>
    <w:p w:rsidR="00F1077D" w:rsidRDefault="00F1077D" w:rsidP="00F1077D">
      <w:pPr>
        <w:pStyle w:val="a3"/>
      </w:pPr>
      <w:r>
        <w:t>Какие изменения выполнены:</w:t>
      </w:r>
    </w:p>
    <w:p w:rsidR="00F1077D" w:rsidRDefault="00662441" w:rsidP="00F1077D">
      <w:pPr>
        <w:pStyle w:val="a3"/>
      </w:pPr>
      <w:r>
        <w:t xml:space="preserve">Привязка к учреждению – </w:t>
      </w:r>
      <w:r w:rsidR="00F1077D">
        <w:t>Операция добавления записи в справочник:</w:t>
      </w:r>
    </w:p>
    <w:p w:rsidR="00F1077D" w:rsidRDefault="00F1077D" w:rsidP="00F1077D">
      <w:pPr>
        <w:pStyle w:val="a3"/>
      </w:pPr>
      <w:r>
        <w:t>При добавлении открывается окно (</w:t>
      </w:r>
      <w:r w:rsidR="00540625">
        <w:fldChar w:fldCharType="begin"/>
      </w:r>
      <w:r>
        <w:instrText xml:space="preserve"> REF _Ref390938545 \h </w:instrText>
      </w:r>
      <w:r w:rsidR="00540625">
        <w:fldChar w:fldCharType="separate"/>
      </w:r>
      <w:r>
        <w:t xml:space="preserve">Рис. </w:t>
      </w:r>
      <w:r>
        <w:rPr>
          <w:noProof/>
        </w:rPr>
        <w:t>4</w:t>
      </w:r>
      <w:r w:rsidR="00540625">
        <w:fldChar w:fldCharType="end"/>
      </w:r>
      <w:r>
        <w:t>) – добавляется поле «Учреждение»</w:t>
      </w:r>
    </w:p>
    <w:p w:rsidR="00F1077D" w:rsidRDefault="00F1077D" w:rsidP="00F1077D">
      <w:pPr>
        <w:pStyle w:val="a3"/>
        <w:keepNext/>
        <w:spacing w:line="276" w:lineRule="auto"/>
        <w:ind w:firstLine="0"/>
        <w:jc w:val="center"/>
      </w:pPr>
      <w:r>
        <w:rPr>
          <w:noProof/>
        </w:rPr>
        <w:drawing>
          <wp:inline distT="0" distB="0" distL="0" distR="0">
            <wp:extent cx="4763135" cy="238188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4763135" cy="2381885"/>
                    </a:xfrm>
                    <a:prstGeom prst="rect">
                      <a:avLst/>
                    </a:prstGeom>
                    <a:noFill/>
                    <a:ln w="9525">
                      <a:noFill/>
                      <a:miter lim="800000"/>
                      <a:headEnd/>
                      <a:tailEnd/>
                    </a:ln>
                  </pic:spPr>
                </pic:pic>
              </a:graphicData>
            </a:graphic>
          </wp:inline>
        </w:drawing>
      </w:r>
    </w:p>
    <w:p w:rsidR="00F1077D" w:rsidRDefault="00F1077D" w:rsidP="00F1077D">
      <w:pPr>
        <w:pStyle w:val="a9"/>
      </w:pPr>
      <w:bookmarkStart w:id="8" w:name="_Ref390938545"/>
      <w:r>
        <w:t xml:space="preserve">Рис. </w:t>
      </w:r>
      <w:fldSimple w:instr=" SEQ Рис. \* ARABIC ">
        <w:r w:rsidR="003C14C1">
          <w:rPr>
            <w:noProof/>
          </w:rPr>
          <w:t>4</w:t>
        </w:r>
      </w:fldSimple>
      <w:bookmarkEnd w:id="8"/>
      <w:r>
        <w:t>. Справочник «Предметы»: добавление</w:t>
      </w:r>
    </w:p>
    <w:p w:rsidR="005B3F82" w:rsidRDefault="005B3F82" w:rsidP="00F1077D">
      <w:pPr>
        <w:pStyle w:val="a3"/>
      </w:pPr>
      <w:r>
        <w:t xml:space="preserve">По умолчанию Система указывает текущее учреждение с возможностью его смены </w:t>
      </w:r>
      <w:proofErr w:type="gramStart"/>
      <w:r>
        <w:t>на</w:t>
      </w:r>
      <w:proofErr w:type="gramEnd"/>
      <w:r>
        <w:t xml:space="preserve"> дочернее. </w:t>
      </w:r>
    </w:p>
    <w:p w:rsidR="005B3F82" w:rsidRDefault="005B3F82" w:rsidP="00F1077D">
      <w:pPr>
        <w:pStyle w:val="a3"/>
      </w:pPr>
      <w:r>
        <w:t>При редактировании справочника открывается окно, которое содержит четыре вкладки: предмет в учреждении, преподаватели, предметная область, уровни обучения, кабинеты.</w:t>
      </w:r>
    </w:p>
    <w:p w:rsidR="007E250D" w:rsidRDefault="005B3F82" w:rsidP="00F1077D">
      <w:pPr>
        <w:pStyle w:val="a3"/>
      </w:pPr>
      <w:r w:rsidRPr="007E250D">
        <w:rPr>
          <w:b/>
        </w:rPr>
        <w:t>Вкладка «Предметы в учреждении»</w:t>
      </w:r>
      <w:r>
        <w:t xml:space="preserve"> содержит данные, введенные при создании </w:t>
      </w:r>
      <w:r w:rsidR="007E250D">
        <w:t xml:space="preserve">записи. </w:t>
      </w:r>
    </w:p>
    <w:p w:rsidR="00F1077D" w:rsidRDefault="007E250D" w:rsidP="00F1077D">
      <w:pPr>
        <w:pStyle w:val="a3"/>
      </w:pPr>
      <w:r w:rsidRPr="007E250D">
        <w:rPr>
          <w:b/>
          <w:color w:val="FF0000"/>
        </w:rPr>
        <w:t>Важно</w:t>
      </w:r>
      <w:r w:rsidRPr="007E250D">
        <w:rPr>
          <w:color w:val="FF0000"/>
        </w:rPr>
        <w:t>.</w:t>
      </w:r>
      <w:r>
        <w:t xml:space="preserve"> </w:t>
      </w:r>
      <w:r w:rsidR="005B3F82">
        <w:t>Редактирование данной вкладки возможно только на уровне того учреждения, под которым был создан предмет. Т.е. сотрудник ОУ не может редактировать информацию о предмете, который был добавлен Министерство образования.</w:t>
      </w:r>
    </w:p>
    <w:p w:rsidR="007E250D" w:rsidRDefault="007E250D" w:rsidP="007E250D">
      <w:pPr>
        <w:pStyle w:val="a3"/>
      </w:pPr>
      <w:r w:rsidRPr="00011C5D">
        <w:rPr>
          <w:b/>
        </w:rPr>
        <w:t>Преподаватели.</w:t>
      </w:r>
      <w:r>
        <w:t xml:space="preserve"> На данной вкладке добавляются преподаватели, которые могут вести данный предмет. Редактирование вкладки возможно только с выбранным на рабочем столе Системы образовательным учреждением. Для того чтобы добавить преподавателя необходимо нажать кнопку «Добавить», после чего в открывшемся окне – реестре «Сотрудники» – необходимо отметить «галочкой» преподавателей, которые могут вести данный предмет, затем нажать кнопку «Выбрать». После чего выбранные преподаватели отобразятся в таблице вкладки.</w:t>
      </w:r>
    </w:p>
    <w:p w:rsidR="007E250D" w:rsidRDefault="007E250D" w:rsidP="007E250D">
      <w:pPr>
        <w:pStyle w:val="a3"/>
      </w:pPr>
      <w:r w:rsidRPr="00011C5D">
        <w:rPr>
          <w:b/>
        </w:rPr>
        <w:t>Предметная область.</w:t>
      </w:r>
      <w:r>
        <w:t xml:space="preserve"> На данной вкладке для каждой ступени образования необходимо выбрать предметную область, к которой относится редактируемый предмет. Предметная область для каждой ступени заполняется с помощью выпадающего списка, содержащего значения справочника «Предметные области». </w:t>
      </w:r>
    </w:p>
    <w:p w:rsidR="007E250D" w:rsidRDefault="007E250D" w:rsidP="007E250D">
      <w:pPr>
        <w:pStyle w:val="a3"/>
      </w:pPr>
      <w:r w:rsidRPr="007E250D">
        <w:rPr>
          <w:b/>
          <w:color w:val="FF0000"/>
        </w:rPr>
        <w:lastRenderedPageBreak/>
        <w:t>Важно.</w:t>
      </w:r>
      <w:r>
        <w:t xml:space="preserve"> Редактирование данной вкладки возможно только на уровне того учреждения, под которым был создан предмет. Т.е. сотрудник ОУ не может редактировать информацию о предмете, который был добавлен Министерство образования.</w:t>
      </w:r>
    </w:p>
    <w:p w:rsidR="007E250D" w:rsidRDefault="007E250D" w:rsidP="007E250D">
      <w:pPr>
        <w:pStyle w:val="a3"/>
      </w:pPr>
      <w:r w:rsidRPr="00011C5D">
        <w:rPr>
          <w:b/>
        </w:rPr>
        <w:t>Уровни обучения.</w:t>
      </w:r>
      <w:r>
        <w:t xml:space="preserve"> На данной вкладке располагаются уровни классов, в которых может преподаваться данный предмет. Уровни классов отображаются </w:t>
      </w:r>
      <w:proofErr w:type="gramStart"/>
      <w:r>
        <w:t>по ступени образования при проставлении предметной области для данной ступени во вкладке</w:t>
      </w:r>
      <w:proofErr w:type="gramEnd"/>
      <w:r>
        <w:t xml:space="preserve"> «Предметная область». Если предметная область не выбрана для ступени образования, то уровни классов, принадлежащие данной ступени, не будут отображаться на вкладке «Уровни обучения». Для того чтобы уровню класса был доступен редактируемый предмет необходимо отметить этот уровень класса «галочкой». </w:t>
      </w:r>
    </w:p>
    <w:p w:rsidR="007E250D" w:rsidRDefault="007E250D" w:rsidP="007E250D">
      <w:pPr>
        <w:pStyle w:val="a3"/>
      </w:pPr>
      <w:r w:rsidRPr="007E250D">
        <w:rPr>
          <w:b/>
          <w:color w:val="FF0000"/>
        </w:rPr>
        <w:t>Важно.</w:t>
      </w:r>
      <w:r>
        <w:t xml:space="preserve"> Редактирование данной вкладки возможно только на уровне того учреждения, под которым был создан предмет. Т.е. сотрудник ОУ не может редактировать информацию о предмете, который был добавлен Министерство образования.</w:t>
      </w:r>
    </w:p>
    <w:p w:rsidR="007E250D" w:rsidRDefault="007E250D" w:rsidP="007E250D">
      <w:pPr>
        <w:pStyle w:val="a3"/>
      </w:pPr>
      <w:r w:rsidRPr="00011C5D">
        <w:rPr>
          <w:b/>
        </w:rPr>
        <w:t>Аудитории.</w:t>
      </w:r>
      <w:r>
        <w:t xml:space="preserve"> На данной вкладке располагаются аудитории, в которых может вестись редактируемый предмет. Редактирование вкладки возможно только с выбранным на рабочем столе Системы образовательным учреждением. Для того чтобы добавить аудиторию необходимо нажать кнопку «Добавить», после чего в открывшемся окне – реестре «Аудиторный фонд» – необходимо отметить «галочкой» аудитории, в которых может вестись данный предмет, затем нажать кнопку «Выбрать». После чего выбранные аудитории отобразятся в таблице вкладки.</w:t>
      </w:r>
    </w:p>
    <w:p w:rsidR="007E250D" w:rsidRDefault="006F3CFA" w:rsidP="006F3CFA">
      <w:pPr>
        <w:pStyle w:val="2"/>
      </w:pPr>
      <w:bookmarkStart w:id="9" w:name="_Toc391029595"/>
      <w:r>
        <w:lastRenderedPageBreak/>
        <w:t>Поурочное планирование. Учебные планы.</w:t>
      </w:r>
      <w:bookmarkEnd w:id="9"/>
    </w:p>
    <w:p w:rsidR="006F3CFA" w:rsidRDefault="006F3CFA" w:rsidP="007E250D">
      <w:pPr>
        <w:pStyle w:val="a3"/>
      </w:pPr>
      <w:r>
        <w:t>Изменилась схема создания и ведения учебных планов.</w:t>
      </w:r>
    </w:p>
    <w:p w:rsidR="006F3CFA" w:rsidRDefault="00FE7B17" w:rsidP="007E250D">
      <w:pPr>
        <w:pStyle w:val="a3"/>
      </w:pPr>
      <w:r>
        <w:t>Для составления учебного плана нужно выполнить следующие действия:</w:t>
      </w:r>
    </w:p>
    <w:p w:rsidR="00FE7B17" w:rsidRDefault="00FE7B17" w:rsidP="00FE7B17">
      <w:pPr>
        <w:pStyle w:val="a3"/>
        <w:numPr>
          <w:ilvl w:val="0"/>
          <w:numId w:val="6"/>
        </w:numPr>
      </w:pPr>
      <w:r>
        <w:t>Заполнить вспомогательные справочники («Количество учебных недель», «Недельная нагрузка», «Предметные области», «Предметы»);</w:t>
      </w:r>
    </w:p>
    <w:p w:rsidR="00FE7B17" w:rsidRDefault="00FE7B17" w:rsidP="00FE7B17">
      <w:pPr>
        <w:pStyle w:val="a3"/>
        <w:numPr>
          <w:ilvl w:val="0"/>
          <w:numId w:val="6"/>
        </w:numPr>
      </w:pPr>
      <w:r>
        <w:t>Заполнить базисный учебный план;</w:t>
      </w:r>
    </w:p>
    <w:p w:rsidR="00FE7B17" w:rsidRDefault="00FE7B17" w:rsidP="00FE7B17">
      <w:pPr>
        <w:pStyle w:val="a3"/>
        <w:numPr>
          <w:ilvl w:val="0"/>
          <w:numId w:val="6"/>
        </w:numPr>
      </w:pPr>
      <w:r>
        <w:t>Заполнить текущий учебный план на основе базисного учебного плана;</w:t>
      </w:r>
    </w:p>
    <w:p w:rsidR="008969AA" w:rsidRDefault="008969AA" w:rsidP="008969AA">
      <w:pPr>
        <w:pStyle w:val="1"/>
      </w:pPr>
      <w:bookmarkStart w:id="10" w:name="_Toc391029596"/>
      <w:r>
        <w:t>Базисные учебные планы</w:t>
      </w:r>
      <w:bookmarkEnd w:id="10"/>
    </w:p>
    <w:p w:rsidR="00FE7B17" w:rsidRDefault="00FE7B17" w:rsidP="007E250D">
      <w:pPr>
        <w:pStyle w:val="a3"/>
      </w:pPr>
      <w:r w:rsidRPr="00FE7B17">
        <w:rPr>
          <w:b/>
        </w:rPr>
        <w:t>Базисные учебные планы</w:t>
      </w:r>
      <w:r w:rsidRPr="00FE7B17">
        <w:t xml:space="preserve"> по новому стандарту реализованы как пример</w:t>
      </w:r>
      <w:r>
        <w:t>ы</w:t>
      </w:r>
      <w:r w:rsidRPr="00FE7B17">
        <w:t xml:space="preserve"> </w:t>
      </w:r>
      <w:r>
        <w:t>учебных планов</w:t>
      </w:r>
      <w:r w:rsidRPr="00FE7B17">
        <w:t xml:space="preserve"> для учреждений, </w:t>
      </w:r>
      <w:r>
        <w:t>которые</w:t>
      </w:r>
      <w:r w:rsidRPr="00FE7B17">
        <w:t xml:space="preserve"> они могут скопировать в текущий </w:t>
      </w:r>
      <w:r>
        <w:t>учебный план учреждения.</w:t>
      </w:r>
    </w:p>
    <w:p w:rsidR="00FE7B17" w:rsidRDefault="00FE7B17" w:rsidP="007E250D">
      <w:pPr>
        <w:pStyle w:val="a3"/>
      </w:pPr>
      <w:r w:rsidRPr="00FE7B17">
        <w:rPr>
          <w:b/>
        </w:rPr>
        <w:t>Доступ</w:t>
      </w:r>
      <w:r>
        <w:t xml:space="preserve"> к базисным учебным планам:</w:t>
      </w:r>
    </w:p>
    <w:p w:rsidR="00FE7B17" w:rsidRDefault="00FE7B17" w:rsidP="007E250D">
      <w:pPr>
        <w:pStyle w:val="a3"/>
        <w:rPr>
          <w:i/>
        </w:rPr>
      </w:pPr>
      <w:r w:rsidRPr="00FE7B17">
        <w:rPr>
          <w:i/>
        </w:rPr>
        <w:t>[Пуск – Поурочное планирование – Базисные учебные планы]</w:t>
      </w:r>
    </w:p>
    <w:p w:rsidR="008969AA" w:rsidRPr="008969AA" w:rsidRDefault="008969AA" w:rsidP="008969AA">
      <w:pPr>
        <w:pStyle w:val="a3"/>
      </w:pPr>
      <w:r w:rsidRPr="008969AA">
        <w:t>Откроется окно «Примерные базисные учебные планы»</w:t>
      </w:r>
      <w:r>
        <w:t xml:space="preserve"> (</w:t>
      </w:r>
      <w:r w:rsidR="00540625">
        <w:fldChar w:fldCharType="begin"/>
      </w:r>
      <w:r>
        <w:instrText xml:space="preserve"> REF _Ref390957102 \h </w:instrText>
      </w:r>
      <w:r w:rsidR="00540625">
        <w:fldChar w:fldCharType="separate"/>
      </w:r>
      <w:r>
        <w:t xml:space="preserve">Рис. </w:t>
      </w:r>
      <w:r>
        <w:rPr>
          <w:noProof/>
        </w:rPr>
        <w:t>5</w:t>
      </w:r>
      <w:r w:rsidR="00540625">
        <w:fldChar w:fldCharType="end"/>
      </w:r>
      <w:r>
        <w:t>).</w:t>
      </w:r>
    </w:p>
    <w:p w:rsidR="008969AA" w:rsidRDefault="008969AA" w:rsidP="008969AA">
      <w:pPr>
        <w:pStyle w:val="a3"/>
        <w:keepNext/>
        <w:spacing w:line="276" w:lineRule="auto"/>
        <w:ind w:firstLine="0"/>
        <w:jc w:val="center"/>
      </w:pPr>
      <w:r>
        <w:rPr>
          <w:noProof/>
        </w:rPr>
        <w:drawing>
          <wp:inline distT="0" distB="0" distL="0" distR="0">
            <wp:extent cx="6188075" cy="3359785"/>
            <wp:effectExtent l="19050" t="0" r="317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188075" cy="3359785"/>
                    </a:xfrm>
                    <a:prstGeom prst="rect">
                      <a:avLst/>
                    </a:prstGeom>
                    <a:noFill/>
                    <a:ln w="9525">
                      <a:noFill/>
                      <a:miter lim="800000"/>
                      <a:headEnd/>
                      <a:tailEnd/>
                    </a:ln>
                  </pic:spPr>
                </pic:pic>
              </a:graphicData>
            </a:graphic>
          </wp:inline>
        </w:drawing>
      </w:r>
    </w:p>
    <w:p w:rsidR="008969AA" w:rsidRPr="008969AA" w:rsidRDefault="008969AA" w:rsidP="008969AA">
      <w:pPr>
        <w:pStyle w:val="a9"/>
      </w:pPr>
      <w:bookmarkStart w:id="11" w:name="_Ref390957102"/>
      <w:r>
        <w:t xml:space="preserve">Рис. </w:t>
      </w:r>
      <w:fldSimple w:instr=" SEQ Рис. \* ARABIC ">
        <w:r w:rsidR="003C14C1">
          <w:rPr>
            <w:noProof/>
          </w:rPr>
          <w:t>5</w:t>
        </w:r>
      </w:fldSimple>
      <w:bookmarkEnd w:id="11"/>
      <w:r>
        <w:t>. Окно «Примерные базисные учебные планы»</w:t>
      </w:r>
    </w:p>
    <w:p w:rsidR="006F3CFA" w:rsidRDefault="00FE7B17" w:rsidP="007E250D">
      <w:pPr>
        <w:pStyle w:val="a3"/>
      </w:pPr>
      <w:r w:rsidRPr="00FE7B17">
        <w:rPr>
          <w:b/>
        </w:rPr>
        <w:t>Права доступа</w:t>
      </w:r>
      <w:r>
        <w:t xml:space="preserve"> для создания и редактирования БУП:</w:t>
      </w:r>
    </w:p>
    <w:p w:rsidR="00FE7B17" w:rsidRDefault="008969AA" w:rsidP="007E250D">
      <w:pPr>
        <w:pStyle w:val="a3"/>
      </w:pPr>
      <w:r>
        <w:t>Сотрудники</w:t>
      </w:r>
      <w:r w:rsidRPr="00845F94">
        <w:t xml:space="preserve"> Министерства образования</w:t>
      </w:r>
      <w:r>
        <w:t>, Администратор Системы.</w:t>
      </w:r>
    </w:p>
    <w:p w:rsidR="008969AA" w:rsidRPr="008969AA" w:rsidRDefault="008969AA" w:rsidP="007E250D">
      <w:pPr>
        <w:pStyle w:val="a3"/>
        <w:rPr>
          <w:b/>
        </w:rPr>
      </w:pPr>
      <w:r w:rsidRPr="008969AA">
        <w:rPr>
          <w:b/>
        </w:rPr>
        <w:t>Как работать:</w:t>
      </w:r>
    </w:p>
    <w:p w:rsidR="008969AA" w:rsidRDefault="008969AA" w:rsidP="007E250D">
      <w:pPr>
        <w:pStyle w:val="a3"/>
      </w:pPr>
      <w:r>
        <w:t>Для создания нового БУП нажмите кнопку «Добавить» на панели кнопок. Откроется окно (</w:t>
      </w:r>
      <w:r w:rsidR="00540625">
        <w:fldChar w:fldCharType="begin"/>
      </w:r>
      <w:r>
        <w:instrText xml:space="preserve"> REF _Ref390957213 \h </w:instrText>
      </w:r>
      <w:r w:rsidR="00540625">
        <w:fldChar w:fldCharType="separate"/>
      </w:r>
      <w:r>
        <w:t xml:space="preserve">Рис. </w:t>
      </w:r>
      <w:r>
        <w:rPr>
          <w:noProof/>
        </w:rPr>
        <w:t>6</w:t>
      </w:r>
      <w:r w:rsidR="00540625">
        <w:fldChar w:fldCharType="end"/>
      </w:r>
      <w:r>
        <w:t>).</w:t>
      </w:r>
    </w:p>
    <w:p w:rsidR="008969AA" w:rsidRDefault="008969AA" w:rsidP="007E250D">
      <w:pPr>
        <w:pStyle w:val="a3"/>
      </w:pPr>
      <w:r>
        <w:t>В поле «Наименование» введите название БУП, нажмите кнопку «Сохранить».</w:t>
      </w:r>
    </w:p>
    <w:p w:rsidR="008969AA" w:rsidRDefault="008969AA" w:rsidP="008969AA">
      <w:pPr>
        <w:pStyle w:val="a3"/>
        <w:keepNext/>
        <w:spacing w:line="276" w:lineRule="auto"/>
        <w:ind w:firstLine="0"/>
        <w:jc w:val="center"/>
      </w:pPr>
      <w:r>
        <w:rPr>
          <w:noProof/>
        </w:rPr>
        <w:lastRenderedPageBreak/>
        <w:drawing>
          <wp:inline distT="0" distB="0" distL="0" distR="0">
            <wp:extent cx="3810000" cy="958215"/>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810000" cy="958215"/>
                    </a:xfrm>
                    <a:prstGeom prst="rect">
                      <a:avLst/>
                    </a:prstGeom>
                    <a:noFill/>
                    <a:ln w="9525">
                      <a:noFill/>
                      <a:miter lim="800000"/>
                      <a:headEnd/>
                      <a:tailEnd/>
                    </a:ln>
                  </pic:spPr>
                </pic:pic>
              </a:graphicData>
            </a:graphic>
          </wp:inline>
        </w:drawing>
      </w:r>
    </w:p>
    <w:p w:rsidR="008969AA" w:rsidRDefault="008969AA" w:rsidP="008969AA">
      <w:pPr>
        <w:pStyle w:val="a9"/>
      </w:pPr>
      <w:bookmarkStart w:id="12" w:name="_Ref390957213"/>
      <w:r>
        <w:t xml:space="preserve">Рис. </w:t>
      </w:r>
      <w:fldSimple w:instr=" SEQ Рис. \* ARABIC ">
        <w:r w:rsidR="003C14C1">
          <w:rPr>
            <w:noProof/>
          </w:rPr>
          <w:t>6</w:t>
        </w:r>
      </w:fldSimple>
      <w:bookmarkEnd w:id="12"/>
      <w:r>
        <w:t>. БУП: Добавление</w:t>
      </w:r>
    </w:p>
    <w:p w:rsidR="008969AA" w:rsidRDefault="008969AA" w:rsidP="008969AA">
      <w:pPr>
        <w:pStyle w:val="a3"/>
      </w:pPr>
      <w:r>
        <w:t xml:space="preserve">В окне </w:t>
      </w:r>
      <w:r w:rsidR="00540625">
        <w:fldChar w:fldCharType="begin"/>
      </w:r>
      <w:r>
        <w:instrText xml:space="preserve"> REF _Ref390957102 \h </w:instrText>
      </w:r>
      <w:r w:rsidR="00540625">
        <w:fldChar w:fldCharType="separate"/>
      </w:r>
      <w:r>
        <w:t xml:space="preserve">Рис. </w:t>
      </w:r>
      <w:r>
        <w:rPr>
          <w:noProof/>
        </w:rPr>
        <w:t>5</w:t>
      </w:r>
      <w:r w:rsidR="00540625">
        <w:fldChar w:fldCharType="end"/>
      </w:r>
      <w:r>
        <w:t xml:space="preserve"> появится новая запись. Выберите эту запись, нажмите кнопку «Изменить» (или двойной щелчок мыши), откроется окно (</w:t>
      </w:r>
      <w:r w:rsidR="00540625">
        <w:fldChar w:fldCharType="begin"/>
      </w:r>
      <w:r>
        <w:instrText xml:space="preserve"> REF _Ref390957758 \h </w:instrText>
      </w:r>
      <w:r w:rsidR="00540625">
        <w:fldChar w:fldCharType="separate"/>
      </w:r>
      <w:r>
        <w:t xml:space="preserve">Рис. </w:t>
      </w:r>
      <w:r>
        <w:rPr>
          <w:noProof/>
        </w:rPr>
        <w:t>7</w:t>
      </w:r>
      <w:r w:rsidR="00540625">
        <w:fldChar w:fldCharType="end"/>
      </w:r>
      <w:r>
        <w:t>):</w:t>
      </w:r>
    </w:p>
    <w:p w:rsidR="008969AA" w:rsidRDefault="008969AA" w:rsidP="008969AA">
      <w:pPr>
        <w:pStyle w:val="a3"/>
        <w:keepNext/>
        <w:spacing w:line="276" w:lineRule="auto"/>
        <w:ind w:firstLine="0"/>
      </w:pPr>
      <w:r>
        <w:rPr>
          <w:noProof/>
        </w:rPr>
        <w:drawing>
          <wp:inline distT="0" distB="0" distL="0" distR="0">
            <wp:extent cx="6480175" cy="4035274"/>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480175" cy="4035274"/>
                    </a:xfrm>
                    <a:prstGeom prst="rect">
                      <a:avLst/>
                    </a:prstGeom>
                    <a:noFill/>
                    <a:ln w="9525">
                      <a:noFill/>
                      <a:miter lim="800000"/>
                      <a:headEnd/>
                      <a:tailEnd/>
                    </a:ln>
                  </pic:spPr>
                </pic:pic>
              </a:graphicData>
            </a:graphic>
          </wp:inline>
        </w:drawing>
      </w:r>
    </w:p>
    <w:p w:rsidR="008969AA" w:rsidRDefault="008969AA" w:rsidP="008969AA">
      <w:pPr>
        <w:pStyle w:val="a9"/>
      </w:pPr>
      <w:bookmarkStart w:id="13" w:name="_Ref390957758"/>
      <w:r>
        <w:t xml:space="preserve">Рис. </w:t>
      </w:r>
      <w:fldSimple w:instr=" SEQ Рис. \* ARABIC ">
        <w:r w:rsidR="003C14C1">
          <w:rPr>
            <w:noProof/>
          </w:rPr>
          <w:t>7</w:t>
        </w:r>
      </w:fldSimple>
      <w:bookmarkEnd w:id="13"/>
      <w:r>
        <w:t>. БУП: Редактирование</w:t>
      </w:r>
    </w:p>
    <w:p w:rsidR="008969AA" w:rsidRDefault="0060589F" w:rsidP="008969AA">
      <w:pPr>
        <w:pStyle w:val="a3"/>
      </w:pPr>
      <w:r>
        <w:t>Окно содержит три вкладки, каждая вкладка соответствует ступени образования: начальная, основная, средняя.</w:t>
      </w:r>
    </w:p>
    <w:p w:rsidR="0060589F" w:rsidRDefault="0060589F" w:rsidP="008969AA">
      <w:pPr>
        <w:pStyle w:val="a3"/>
      </w:pPr>
      <w:r>
        <w:t xml:space="preserve">Каждая вкладка содержит </w:t>
      </w:r>
      <w:r w:rsidR="00436AA6">
        <w:t>сумму</w:t>
      </w:r>
      <w:r>
        <w:t xml:space="preserve"> часов по предметам для федерального компонента, национально-регионального компонента, компонента образовательного учреждения.</w:t>
      </w:r>
    </w:p>
    <w:p w:rsidR="00436AA6" w:rsidRDefault="0060589F" w:rsidP="008969AA">
      <w:pPr>
        <w:pStyle w:val="a3"/>
      </w:pPr>
      <w:r>
        <w:t xml:space="preserve">В верхней части содержится количество часов для каждой компоненты. </w:t>
      </w:r>
      <w:r w:rsidR="00436AA6">
        <w:t xml:space="preserve">В строку «Количество учебных недель» информация </w:t>
      </w:r>
      <w:r w:rsidR="00436AA6" w:rsidRPr="00802913">
        <w:t xml:space="preserve">подтягивается </w:t>
      </w:r>
      <w:r w:rsidR="00436AA6">
        <w:t xml:space="preserve">автоматически </w:t>
      </w:r>
      <w:r w:rsidR="00436AA6" w:rsidRPr="00802913">
        <w:t>из справочн</w:t>
      </w:r>
      <w:r w:rsidR="00436AA6">
        <w:t>ика «Количество учебных недель».</w:t>
      </w:r>
    </w:p>
    <w:p w:rsidR="0060589F" w:rsidRDefault="00436AA6" w:rsidP="008969AA">
      <w:pPr>
        <w:pStyle w:val="a3"/>
      </w:pPr>
      <w:r>
        <w:t xml:space="preserve">В нижней части </w:t>
      </w:r>
      <w:r w:rsidR="0060589F">
        <w:t xml:space="preserve">раскрывается список предметов для каждой компоненты. </w:t>
      </w:r>
      <w:r w:rsidR="0060589F" w:rsidRPr="0060589F">
        <w:t>Автоматически высчитывается процентная доля, приходящаяся на каждый компонент</w:t>
      </w:r>
      <w:r w:rsidR="0060589F">
        <w:t xml:space="preserve">. </w:t>
      </w:r>
    </w:p>
    <w:p w:rsidR="00436AA6" w:rsidRDefault="00436AA6" w:rsidP="00436AA6">
      <w:pPr>
        <w:pStyle w:val="a3"/>
        <w:pBdr>
          <w:left w:val="single" w:sz="4" w:space="4" w:color="auto"/>
        </w:pBdr>
        <w:ind w:firstLine="0"/>
      </w:pPr>
      <w:r w:rsidRPr="00436AA6">
        <w:rPr>
          <w:b/>
        </w:rPr>
        <w:t>Примечание</w:t>
      </w:r>
      <w:r>
        <w:t xml:space="preserve">. В сетку учебного плана добавляются предметы, у которых проставлены соответствующие уровни классов на </w:t>
      </w:r>
      <w:r w:rsidRPr="00845F94">
        <w:t>уровне Министерства образования в справочнике «Предметы»</w:t>
      </w:r>
      <w:r>
        <w:t>.</w:t>
      </w:r>
    </w:p>
    <w:p w:rsidR="0060589F" w:rsidRDefault="00436AA6" w:rsidP="008969AA">
      <w:pPr>
        <w:pStyle w:val="a3"/>
      </w:pPr>
      <w:r>
        <w:lastRenderedPageBreak/>
        <w:t xml:space="preserve">Для каждой ступени образования реализована возможность </w:t>
      </w:r>
      <w:r w:rsidRPr="00436AA6">
        <w:rPr>
          <w:b/>
        </w:rPr>
        <w:t>добавления предмета</w:t>
      </w:r>
      <w:r>
        <w:t>.</w:t>
      </w:r>
    </w:p>
    <w:p w:rsidR="00436AA6" w:rsidRDefault="00436AA6" w:rsidP="008969AA">
      <w:pPr>
        <w:pStyle w:val="a3"/>
      </w:pPr>
      <w:r>
        <w:t>Для этого нажмите кнопку «Добавить» на панели кнопок любой вкладки. Откроется окно (</w:t>
      </w:r>
      <w:r w:rsidR="00540625">
        <w:fldChar w:fldCharType="begin"/>
      </w:r>
      <w:r>
        <w:instrText xml:space="preserve"> REF _Ref390959391 \h </w:instrText>
      </w:r>
      <w:r w:rsidR="00540625">
        <w:fldChar w:fldCharType="separate"/>
      </w:r>
      <w:r>
        <w:t xml:space="preserve">Рис. </w:t>
      </w:r>
      <w:r>
        <w:rPr>
          <w:noProof/>
        </w:rPr>
        <w:t>8</w:t>
      </w:r>
      <w:r w:rsidR="00540625">
        <w:fldChar w:fldCharType="end"/>
      </w:r>
      <w:r>
        <w:t>):</w:t>
      </w:r>
    </w:p>
    <w:p w:rsidR="00436AA6" w:rsidRDefault="00436AA6" w:rsidP="00436AA6">
      <w:pPr>
        <w:pStyle w:val="a3"/>
        <w:keepNext/>
        <w:spacing w:line="276" w:lineRule="auto"/>
        <w:ind w:firstLine="0"/>
        <w:jc w:val="center"/>
      </w:pPr>
      <w:r>
        <w:rPr>
          <w:noProof/>
        </w:rPr>
        <w:drawing>
          <wp:inline distT="0" distB="0" distL="0" distR="0">
            <wp:extent cx="3338830" cy="123317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3338830" cy="1233170"/>
                    </a:xfrm>
                    <a:prstGeom prst="rect">
                      <a:avLst/>
                    </a:prstGeom>
                    <a:noFill/>
                    <a:ln w="9525">
                      <a:noFill/>
                      <a:miter lim="800000"/>
                      <a:headEnd/>
                      <a:tailEnd/>
                    </a:ln>
                  </pic:spPr>
                </pic:pic>
              </a:graphicData>
            </a:graphic>
          </wp:inline>
        </w:drawing>
      </w:r>
    </w:p>
    <w:p w:rsidR="00436AA6" w:rsidRDefault="00436AA6" w:rsidP="00436AA6">
      <w:pPr>
        <w:pStyle w:val="a9"/>
      </w:pPr>
      <w:bookmarkStart w:id="14" w:name="_Ref390959391"/>
      <w:r>
        <w:t xml:space="preserve">Рис. </w:t>
      </w:r>
      <w:fldSimple w:instr=" SEQ Рис. \* ARABIC ">
        <w:r w:rsidR="003C14C1">
          <w:rPr>
            <w:noProof/>
          </w:rPr>
          <w:t>8</w:t>
        </w:r>
      </w:fldSimple>
      <w:bookmarkEnd w:id="14"/>
      <w:r>
        <w:t>. Предмет в БУП: добавление</w:t>
      </w:r>
    </w:p>
    <w:p w:rsidR="00436AA6" w:rsidRDefault="00436AA6" w:rsidP="00436AA6">
      <w:pPr>
        <w:pStyle w:val="a3"/>
      </w:pPr>
      <w:r>
        <w:t xml:space="preserve">В поле «Компонент» выберите компонент, для которого добавляется предмет. Значения выберите из выпадающего списка: федеральный, региональный или компонент ОУ. </w:t>
      </w:r>
    </w:p>
    <w:p w:rsidR="00436AA6" w:rsidRDefault="00436AA6" w:rsidP="00436AA6">
      <w:pPr>
        <w:pStyle w:val="a3"/>
      </w:pPr>
      <w:r>
        <w:t>В поле «Предмет» выберите предмет. Значения формируются из справочника «Предметы».</w:t>
      </w:r>
    </w:p>
    <w:p w:rsidR="00436AA6" w:rsidRDefault="00436AA6" w:rsidP="00436AA6">
      <w:pPr>
        <w:pStyle w:val="a3"/>
      </w:pPr>
      <w:r>
        <w:t>Нажмите кнопку «Сохранить» для добавления предмета или кнопку «Отмена» для отмены действия.</w:t>
      </w:r>
    </w:p>
    <w:p w:rsidR="00436AA6" w:rsidRDefault="00436AA6" w:rsidP="00436AA6">
      <w:pPr>
        <w:pStyle w:val="a3"/>
      </w:pPr>
      <w:r>
        <w:t xml:space="preserve">Для </w:t>
      </w:r>
      <w:r w:rsidRPr="00436AA6">
        <w:rPr>
          <w:b/>
        </w:rPr>
        <w:t>удаления предмета</w:t>
      </w:r>
      <w:r>
        <w:t xml:space="preserve"> из компоненты выберите запись с предметом, нажмите кнопку «Удалить». Система выдаст запрос на подтверждение, нажмите «Да» для удаления, «Нет» для отмены удаления предмета. </w:t>
      </w:r>
    </w:p>
    <w:p w:rsidR="00436AA6" w:rsidRDefault="00436AA6" w:rsidP="00436AA6">
      <w:pPr>
        <w:pStyle w:val="a3"/>
      </w:pPr>
      <w:r>
        <w:rPr>
          <w:noProof/>
        </w:rPr>
        <w:drawing>
          <wp:inline distT="0" distB="0" distL="0" distR="0">
            <wp:extent cx="3710940" cy="999490"/>
            <wp:effectExtent l="1905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3710940" cy="999490"/>
                    </a:xfrm>
                    <a:prstGeom prst="rect">
                      <a:avLst/>
                    </a:prstGeom>
                    <a:noFill/>
                    <a:ln w="9525">
                      <a:noFill/>
                      <a:miter lim="800000"/>
                      <a:headEnd/>
                      <a:tailEnd/>
                    </a:ln>
                  </pic:spPr>
                </pic:pic>
              </a:graphicData>
            </a:graphic>
          </wp:inline>
        </w:drawing>
      </w:r>
    </w:p>
    <w:p w:rsidR="00436AA6" w:rsidRDefault="00436AA6" w:rsidP="00436AA6">
      <w:pPr>
        <w:pStyle w:val="a3"/>
      </w:pPr>
      <w:r>
        <w:t xml:space="preserve">После добавления предмета в учебный план, нужно добавить количество часов по данному предмету. </w:t>
      </w:r>
    </w:p>
    <w:p w:rsidR="00436AA6" w:rsidRDefault="00436AA6" w:rsidP="00436AA6">
      <w:pPr>
        <w:pStyle w:val="a3"/>
      </w:pPr>
      <w:r>
        <w:t>Для этого необходимо дважды нажать левой кнопкой мыши по ячейке, расположенной на пересечении предмета и параллели класса. После чего ввести с клавиатуры требуемое количество часов по данному предмету для данной параллели и нажать кнопку ввода (</w:t>
      </w:r>
      <w:r>
        <w:rPr>
          <w:lang w:val="en-US"/>
        </w:rPr>
        <w:t>Enter</w:t>
      </w:r>
      <w:r>
        <w:t>) на клавиатуре. Часы сохраняются автоматически при выходе из режима редактирования ячейки.</w:t>
      </w:r>
    </w:p>
    <w:p w:rsidR="00A90D4A" w:rsidRDefault="00A90D4A" w:rsidP="00436AA6">
      <w:pPr>
        <w:pStyle w:val="a3"/>
      </w:pPr>
      <w:r>
        <w:rPr>
          <w:noProof/>
        </w:rPr>
        <w:drawing>
          <wp:inline distT="0" distB="0" distL="0" distR="0">
            <wp:extent cx="5634990" cy="414655"/>
            <wp:effectExtent l="19050" t="0" r="381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5634990" cy="414655"/>
                    </a:xfrm>
                    <a:prstGeom prst="rect">
                      <a:avLst/>
                    </a:prstGeom>
                    <a:noFill/>
                    <a:ln w="9525">
                      <a:noFill/>
                      <a:miter lim="800000"/>
                      <a:headEnd/>
                      <a:tailEnd/>
                    </a:ln>
                  </pic:spPr>
                </pic:pic>
              </a:graphicData>
            </a:graphic>
          </wp:inline>
        </w:drawing>
      </w:r>
    </w:p>
    <w:p w:rsidR="00A90D4A" w:rsidRDefault="00A90D4A" w:rsidP="00436AA6">
      <w:pPr>
        <w:pStyle w:val="a3"/>
      </w:pPr>
      <w:r w:rsidRPr="00845F94">
        <w:t>Итоговая недельная нагрузка подсчитывается автоматически</w:t>
      </w:r>
      <w:r>
        <w:t xml:space="preserve"> по формуле: «Всего часов» поделить на «Количество учебных недель» для каждой параллели.</w:t>
      </w:r>
    </w:p>
    <w:p w:rsidR="00535335" w:rsidRDefault="00535335" w:rsidP="00436AA6">
      <w:pPr>
        <w:pStyle w:val="a3"/>
      </w:pPr>
      <w:r w:rsidRPr="00845F94">
        <w:lastRenderedPageBreak/>
        <w:t xml:space="preserve">Реализована </w:t>
      </w:r>
      <w:r w:rsidRPr="00845F94">
        <w:rPr>
          <w:i/>
        </w:rPr>
        <w:t>возможность копирования базисных учебных планов</w:t>
      </w:r>
      <w:r w:rsidRPr="00845F94">
        <w:t xml:space="preserve">. </w:t>
      </w:r>
      <w:r>
        <w:t xml:space="preserve">При копировании базисного учебного плана текущий учебный план заменяется </w:t>
      </w:r>
      <w:proofErr w:type="gramStart"/>
      <w:r>
        <w:t>на</w:t>
      </w:r>
      <w:proofErr w:type="gramEnd"/>
      <w:r>
        <w:t xml:space="preserve"> копируемый базисный. </w:t>
      </w:r>
      <w:r w:rsidRPr="00845F94">
        <w:t xml:space="preserve">Для того чтобы скопировать базисный учебный план необходимо </w:t>
      </w:r>
      <w:r>
        <w:t xml:space="preserve">открыть его и </w:t>
      </w:r>
      <w:r w:rsidRPr="00845F94">
        <w:t xml:space="preserve">нажать кнопку </w:t>
      </w:r>
      <w:r w:rsidRPr="00845F94">
        <w:rPr>
          <w:noProof/>
          <w:color w:val="FF0000"/>
        </w:rPr>
        <w:drawing>
          <wp:inline distT="0" distB="0" distL="0" distR="0">
            <wp:extent cx="975995" cy="246380"/>
            <wp:effectExtent l="19050" t="0" r="0" b="0"/>
            <wp:docPr id="8" name="Рисунок 3" descr="C:\Users\OBR\Desktop\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BR\Desktop\7.png"/>
                    <pic:cNvPicPr>
                      <a:picLocks noChangeAspect="1" noChangeArrowheads="1"/>
                    </pic:cNvPicPr>
                  </pic:nvPicPr>
                  <pic:blipFill>
                    <a:blip r:embed="rId16" cstate="print"/>
                    <a:srcRect/>
                    <a:stretch>
                      <a:fillRect/>
                    </a:stretch>
                  </pic:blipFill>
                  <pic:spPr bwMode="auto">
                    <a:xfrm>
                      <a:off x="0" y="0"/>
                      <a:ext cx="975995" cy="246380"/>
                    </a:xfrm>
                    <a:prstGeom prst="rect">
                      <a:avLst/>
                    </a:prstGeom>
                    <a:noFill/>
                    <a:ln w="9525">
                      <a:noFill/>
                      <a:miter lim="800000"/>
                      <a:headEnd/>
                      <a:tailEnd/>
                    </a:ln>
                  </pic:spPr>
                </pic:pic>
              </a:graphicData>
            </a:graphic>
          </wp:inline>
        </w:drawing>
      </w:r>
      <w:r>
        <w:t>. Откроется окно (</w:t>
      </w:r>
      <w:r w:rsidR="00540625">
        <w:fldChar w:fldCharType="begin"/>
      </w:r>
      <w:r>
        <w:instrText xml:space="preserve"> REF _Ref390961994 \h </w:instrText>
      </w:r>
      <w:r w:rsidR="00540625">
        <w:fldChar w:fldCharType="separate"/>
      </w:r>
      <w:r>
        <w:t xml:space="preserve">Рис. </w:t>
      </w:r>
      <w:r>
        <w:rPr>
          <w:noProof/>
        </w:rPr>
        <w:t>9</w:t>
      </w:r>
      <w:r w:rsidR="00540625">
        <w:fldChar w:fldCharType="end"/>
      </w:r>
      <w:r>
        <w:t>).</w:t>
      </w:r>
    </w:p>
    <w:p w:rsidR="00535335" w:rsidRDefault="00535335" w:rsidP="00535335">
      <w:pPr>
        <w:pStyle w:val="a3"/>
        <w:keepNext/>
        <w:spacing w:line="276" w:lineRule="auto"/>
        <w:ind w:firstLine="0"/>
        <w:jc w:val="center"/>
      </w:pPr>
      <w:r>
        <w:rPr>
          <w:noProof/>
        </w:rPr>
        <w:drawing>
          <wp:inline distT="0" distB="0" distL="0" distR="0">
            <wp:extent cx="5720080" cy="3806190"/>
            <wp:effectExtent l="1905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srcRect/>
                    <a:stretch>
                      <a:fillRect/>
                    </a:stretch>
                  </pic:blipFill>
                  <pic:spPr bwMode="auto">
                    <a:xfrm>
                      <a:off x="0" y="0"/>
                      <a:ext cx="5720080" cy="3806190"/>
                    </a:xfrm>
                    <a:prstGeom prst="rect">
                      <a:avLst/>
                    </a:prstGeom>
                    <a:noFill/>
                    <a:ln w="9525">
                      <a:noFill/>
                      <a:miter lim="800000"/>
                      <a:headEnd/>
                      <a:tailEnd/>
                    </a:ln>
                  </pic:spPr>
                </pic:pic>
              </a:graphicData>
            </a:graphic>
          </wp:inline>
        </w:drawing>
      </w:r>
    </w:p>
    <w:p w:rsidR="00535335" w:rsidRDefault="00535335" w:rsidP="00535335">
      <w:pPr>
        <w:pStyle w:val="a9"/>
      </w:pPr>
      <w:bookmarkStart w:id="15" w:name="_Ref390961994"/>
      <w:r>
        <w:t xml:space="preserve">Рис. </w:t>
      </w:r>
      <w:fldSimple w:instr=" SEQ Рис. \* ARABIC ">
        <w:r w:rsidR="003C14C1">
          <w:rPr>
            <w:noProof/>
          </w:rPr>
          <w:t>9</w:t>
        </w:r>
      </w:fldSimple>
      <w:bookmarkEnd w:id="15"/>
      <w:r>
        <w:t>. Классы для копирования часов в УП</w:t>
      </w:r>
    </w:p>
    <w:p w:rsidR="00535335" w:rsidRDefault="00535335" w:rsidP="00436AA6">
      <w:pPr>
        <w:pStyle w:val="a3"/>
      </w:pPr>
      <w:r>
        <w:t>Установите «флаж</w:t>
      </w:r>
      <w:r w:rsidR="005C34D3">
        <w:t>ок</w:t>
      </w:r>
      <w:r>
        <w:t>» в строке того класса, для которого нужно скопировать часы учебного плана. Нажмите кнопку «Копировать». Система выдаст сообщение:</w:t>
      </w:r>
    </w:p>
    <w:p w:rsidR="00535335" w:rsidRDefault="00535335" w:rsidP="00436AA6">
      <w:pPr>
        <w:pStyle w:val="a3"/>
      </w:pPr>
      <w:r>
        <w:rPr>
          <w:noProof/>
        </w:rPr>
        <w:drawing>
          <wp:inline distT="0" distB="0" distL="0" distR="0">
            <wp:extent cx="5624830" cy="1010285"/>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srcRect/>
                    <a:stretch>
                      <a:fillRect/>
                    </a:stretch>
                  </pic:blipFill>
                  <pic:spPr bwMode="auto">
                    <a:xfrm>
                      <a:off x="0" y="0"/>
                      <a:ext cx="5624830" cy="1010285"/>
                    </a:xfrm>
                    <a:prstGeom prst="rect">
                      <a:avLst/>
                    </a:prstGeom>
                    <a:noFill/>
                    <a:ln w="9525">
                      <a:noFill/>
                      <a:miter lim="800000"/>
                      <a:headEnd/>
                      <a:tailEnd/>
                    </a:ln>
                  </pic:spPr>
                </pic:pic>
              </a:graphicData>
            </a:graphic>
          </wp:inline>
        </w:drawing>
      </w:r>
    </w:p>
    <w:p w:rsidR="00A90D4A" w:rsidRDefault="005C34D3" w:rsidP="00436AA6">
      <w:pPr>
        <w:pStyle w:val="a3"/>
      </w:pPr>
      <w:r>
        <w:t xml:space="preserve">Нажмите </w:t>
      </w:r>
      <w:r w:rsidR="00535335" w:rsidRPr="00845F94">
        <w:t xml:space="preserve">«Да», если вы хотите использовать выбранный базисный </w:t>
      </w:r>
      <w:r w:rsidR="00535335">
        <w:t>учебный план</w:t>
      </w:r>
      <w:r w:rsidR="00535335" w:rsidRPr="00845F94">
        <w:t xml:space="preserve"> в качестве </w:t>
      </w:r>
      <w:r w:rsidR="00535335">
        <w:t>т</w:t>
      </w:r>
      <w:r w:rsidR="00535335" w:rsidRPr="00845F94">
        <w:t>екущего учебного плана  ОУ и кнопку «Нет», чтобы отменить действие копирования.</w:t>
      </w:r>
    </w:p>
    <w:p w:rsidR="005C34D3" w:rsidRDefault="005C34D3" w:rsidP="00436AA6">
      <w:pPr>
        <w:pStyle w:val="a3"/>
      </w:pPr>
      <w:r>
        <w:t>Чтобы удалить БУП:</w:t>
      </w:r>
    </w:p>
    <w:p w:rsidR="005C34D3" w:rsidRDefault="005C34D3" w:rsidP="00436AA6">
      <w:pPr>
        <w:pStyle w:val="a3"/>
      </w:pPr>
      <w:r>
        <w:t xml:space="preserve">Выберите запись с БУП в окне </w:t>
      </w:r>
      <w:r w:rsidR="00540625">
        <w:fldChar w:fldCharType="begin"/>
      </w:r>
      <w:r>
        <w:instrText xml:space="preserve"> REF _Ref390957102 \h </w:instrText>
      </w:r>
      <w:r w:rsidR="00540625">
        <w:fldChar w:fldCharType="separate"/>
      </w:r>
      <w:r>
        <w:t xml:space="preserve">Рис. </w:t>
      </w:r>
      <w:r>
        <w:rPr>
          <w:noProof/>
        </w:rPr>
        <w:t>5</w:t>
      </w:r>
      <w:r w:rsidR="00540625">
        <w:fldChar w:fldCharType="end"/>
      </w:r>
      <w:r>
        <w:t>, нажмите кнопку «Удалить» на панели кнопок. Система выдаст запрос на удаление записи, нажмите «Да» для удаления, «Нет» для отмены удаления.</w:t>
      </w:r>
    </w:p>
    <w:p w:rsidR="005C34D3" w:rsidRDefault="005C34D3" w:rsidP="005C34D3">
      <w:pPr>
        <w:pStyle w:val="1"/>
      </w:pPr>
      <w:bookmarkStart w:id="16" w:name="_Toc391029597"/>
      <w:r>
        <w:t>Текущий учебный план</w:t>
      </w:r>
      <w:bookmarkEnd w:id="16"/>
    </w:p>
    <w:p w:rsidR="005C34D3" w:rsidRDefault="005C34D3" w:rsidP="00436AA6">
      <w:pPr>
        <w:pStyle w:val="a3"/>
      </w:pPr>
      <w:r w:rsidRPr="00AC5967">
        <w:rPr>
          <w:b/>
        </w:rPr>
        <w:t>Доступ</w:t>
      </w:r>
      <w:r>
        <w:t xml:space="preserve">: </w:t>
      </w:r>
    </w:p>
    <w:p w:rsidR="005C34D3" w:rsidRPr="005C34D3" w:rsidRDefault="005C34D3" w:rsidP="00436AA6">
      <w:pPr>
        <w:pStyle w:val="a3"/>
      </w:pPr>
      <w:r w:rsidRPr="00FE7B17">
        <w:rPr>
          <w:i/>
        </w:rPr>
        <w:t xml:space="preserve">[Пуск – Поурочное планирование – </w:t>
      </w:r>
      <w:r>
        <w:rPr>
          <w:i/>
        </w:rPr>
        <w:t>Текущие</w:t>
      </w:r>
      <w:r w:rsidRPr="00FE7B17">
        <w:rPr>
          <w:i/>
        </w:rPr>
        <w:t xml:space="preserve"> учебные планы]</w:t>
      </w:r>
      <w:r>
        <w:rPr>
          <w:i/>
        </w:rPr>
        <w:t xml:space="preserve">. </w:t>
      </w:r>
      <w:r w:rsidRPr="005C34D3">
        <w:t>Откроется окно (</w:t>
      </w:r>
      <w:fldSimple w:instr=" REF _Ref391018155 \h  \* MERGEFORMAT ">
        <w:r w:rsidRPr="005C34D3">
          <w:t xml:space="preserve">Рис. </w:t>
        </w:r>
        <w:r w:rsidRPr="005C34D3">
          <w:rPr>
            <w:noProof/>
          </w:rPr>
          <w:t>10</w:t>
        </w:r>
      </w:fldSimple>
      <w:r w:rsidRPr="005C34D3">
        <w:t>)</w:t>
      </w:r>
      <w:r>
        <w:t>:</w:t>
      </w:r>
    </w:p>
    <w:p w:rsidR="005C34D3" w:rsidRDefault="005C34D3" w:rsidP="005C34D3">
      <w:pPr>
        <w:pStyle w:val="a3"/>
        <w:keepNext/>
        <w:spacing w:line="276" w:lineRule="auto"/>
        <w:ind w:firstLine="0"/>
      </w:pPr>
      <w:r>
        <w:rPr>
          <w:noProof/>
        </w:rPr>
        <w:lastRenderedPageBreak/>
        <w:drawing>
          <wp:inline distT="0" distB="0" distL="0" distR="0">
            <wp:extent cx="6480175" cy="3435093"/>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6480175" cy="3435093"/>
                    </a:xfrm>
                    <a:prstGeom prst="rect">
                      <a:avLst/>
                    </a:prstGeom>
                    <a:noFill/>
                    <a:ln w="9525">
                      <a:noFill/>
                      <a:miter lim="800000"/>
                      <a:headEnd/>
                      <a:tailEnd/>
                    </a:ln>
                  </pic:spPr>
                </pic:pic>
              </a:graphicData>
            </a:graphic>
          </wp:inline>
        </w:drawing>
      </w:r>
    </w:p>
    <w:p w:rsidR="005C34D3" w:rsidRDefault="005C34D3" w:rsidP="005C34D3">
      <w:pPr>
        <w:pStyle w:val="a9"/>
      </w:pPr>
      <w:bookmarkStart w:id="17" w:name="_Ref391018155"/>
      <w:r>
        <w:t xml:space="preserve">Рис. </w:t>
      </w:r>
      <w:fldSimple w:instr=" SEQ Рис. \* ARABIC ">
        <w:r w:rsidR="003C14C1">
          <w:rPr>
            <w:noProof/>
          </w:rPr>
          <w:t>10</w:t>
        </w:r>
      </w:fldSimple>
      <w:bookmarkEnd w:id="17"/>
      <w:r>
        <w:t>. Окно «Текущий учебный план»</w:t>
      </w:r>
    </w:p>
    <w:p w:rsidR="00AC5967" w:rsidRDefault="00AC5967" w:rsidP="00436AA6">
      <w:pPr>
        <w:pStyle w:val="a3"/>
      </w:pPr>
      <w:r w:rsidRPr="00AC5967">
        <w:rPr>
          <w:b/>
        </w:rPr>
        <w:t>Права доступа:</w:t>
      </w:r>
      <w:r>
        <w:t xml:space="preserve"> сотрудники ОУ.</w:t>
      </w:r>
    </w:p>
    <w:p w:rsidR="00AC5967" w:rsidRPr="00AC5967" w:rsidRDefault="00AC5967" w:rsidP="00436AA6">
      <w:pPr>
        <w:pStyle w:val="a3"/>
        <w:rPr>
          <w:b/>
        </w:rPr>
      </w:pPr>
      <w:r w:rsidRPr="00AC5967">
        <w:rPr>
          <w:b/>
        </w:rPr>
        <w:t>Как работать:</w:t>
      </w:r>
    </w:p>
    <w:p w:rsidR="005C34D3" w:rsidRPr="00B250F5" w:rsidRDefault="005C34D3" w:rsidP="00B250F5">
      <w:pPr>
        <w:pStyle w:val="a3"/>
      </w:pPr>
      <w:r w:rsidRPr="00B250F5">
        <w:t>Текущие учебные планы создаются на уровне ОУ.</w:t>
      </w:r>
    </w:p>
    <w:p w:rsidR="005C34D3" w:rsidRPr="00B250F5" w:rsidRDefault="005C34D3" w:rsidP="00B250F5">
      <w:pPr>
        <w:pStyle w:val="a3"/>
        <w:rPr>
          <w:szCs w:val="28"/>
        </w:rPr>
      </w:pPr>
      <w:r w:rsidRPr="00B250F5">
        <w:rPr>
          <w:szCs w:val="28"/>
        </w:rPr>
        <w:t>Текущий учебный план формируется на основе Базисного учебного плана. Базисный учебный план может быть вспомогательным, но текущий учебный план не зависит от базисного учебного плана.</w:t>
      </w:r>
    </w:p>
    <w:p w:rsidR="005C34D3" w:rsidRPr="00B250F5" w:rsidRDefault="005C34D3" w:rsidP="00B250F5">
      <w:pPr>
        <w:pStyle w:val="a3"/>
        <w:rPr>
          <w:szCs w:val="28"/>
        </w:rPr>
      </w:pPr>
      <w:r w:rsidRPr="00B250F5">
        <w:rPr>
          <w:szCs w:val="28"/>
        </w:rPr>
        <w:t>На одно ОУ имеется только один учебный план с годовой нагрузкой по предметам.</w:t>
      </w:r>
    </w:p>
    <w:p w:rsidR="005C34D3" w:rsidRPr="00B250F5" w:rsidRDefault="005C34D3" w:rsidP="00B250F5">
      <w:pPr>
        <w:pStyle w:val="a3"/>
        <w:rPr>
          <w:szCs w:val="28"/>
        </w:rPr>
      </w:pPr>
      <w:r w:rsidRPr="00B250F5">
        <w:rPr>
          <w:szCs w:val="28"/>
        </w:rPr>
        <w:t>Заполнение текущего учебного плана аналогично заполнению базисного учебного плана, но уже в рамках конкретного образовательного учреждения.</w:t>
      </w:r>
    </w:p>
    <w:p w:rsidR="005C34D3" w:rsidRPr="00B250F5" w:rsidRDefault="005C34D3" w:rsidP="00B250F5">
      <w:pPr>
        <w:pStyle w:val="a3"/>
      </w:pPr>
      <w:r w:rsidRPr="00B250F5">
        <w:rPr>
          <w:szCs w:val="28"/>
        </w:rPr>
        <w:t xml:space="preserve">Текущий учебный план создается отдельно для каждой ступени образования (Начальная школа, Основная школа, Средняя школа). </w:t>
      </w:r>
      <w:r w:rsidRPr="00B250F5">
        <w:t>Прежде чем формировать учебный план выберите ступень обучения нажатием на соответствующую вкладку.</w:t>
      </w:r>
    </w:p>
    <w:p w:rsidR="005C34D3" w:rsidRPr="00B250F5" w:rsidRDefault="005C34D3" w:rsidP="00B250F5">
      <w:pPr>
        <w:pStyle w:val="a3"/>
        <w:rPr>
          <w:szCs w:val="28"/>
        </w:rPr>
      </w:pPr>
      <w:r w:rsidRPr="00B250F5">
        <w:t xml:space="preserve">Текущий учебный план составляется для каждого класса в отдельности. В учебном плане отображаются те классы, которые имеются в учреждении. Рядом с параллелью класса в скобках указано количество классов в данной параллели. Информация о специализации каждого класса заполняется при создании классов и тянется из реестра </w:t>
      </w:r>
      <w:r w:rsidRPr="00B250F5">
        <w:rPr>
          <w:szCs w:val="28"/>
        </w:rPr>
        <w:t>«</w:t>
      </w:r>
      <w:r w:rsidRPr="00B250F5">
        <w:t>Классы</w:t>
      </w:r>
      <w:r w:rsidRPr="00B250F5">
        <w:rPr>
          <w:szCs w:val="28"/>
        </w:rPr>
        <w:t>»</w:t>
      </w:r>
      <w:r w:rsidRPr="00B250F5">
        <w:t>.</w:t>
      </w:r>
    </w:p>
    <w:p w:rsidR="00AC5967" w:rsidRPr="00B250F5" w:rsidRDefault="00AC5967" w:rsidP="00B250F5">
      <w:pPr>
        <w:pStyle w:val="a3"/>
        <w:rPr>
          <w:szCs w:val="28"/>
        </w:rPr>
      </w:pPr>
      <w:r w:rsidRPr="00B250F5">
        <w:rPr>
          <w:szCs w:val="28"/>
        </w:rPr>
        <w:t>Реализована «Печать» текущего учебного плана.</w:t>
      </w:r>
    </w:p>
    <w:p w:rsidR="00AC5967" w:rsidRPr="00B250F5" w:rsidRDefault="00AC5967" w:rsidP="00B250F5">
      <w:pPr>
        <w:pStyle w:val="a3"/>
        <w:rPr>
          <w:szCs w:val="28"/>
        </w:rPr>
      </w:pPr>
      <w:r w:rsidRPr="00B250F5">
        <w:rPr>
          <w:szCs w:val="28"/>
        </w:rPr>
        <w:t xml:space="preserve">Нажмите кнопку «Печать» на нижней панели кнопок. Откроется запрос на открытие или сохранение файла. Выберите нужное действие. Выполните печать файла в программе </w:t>
      </w:r>
      <w:proofErr w:type="spellStart"/>
      <w:r w:rsidRPr="00B250F5">
        <w:rPr>
          <w:szCs w:val="28"/>
        </w:rPr>
        <w:t>Microsoft</w:t>
      </w:r>
      <w:proofErr w:type="spellEnd"/>
      <w:r w:rsidRPr="00B250F5">
        <w:rPr>
          <w:szCs w:val="28"/>
        </w:rPr>
        <w:t xml:space="preserve"> </w:t>
      </w:r>
      <w:proofErr w:type="spellStart"/>
      <w:r w:rsidRPr="00B250F5">
        <w:rPr>
          <w:szCs w:val="28"/>
        </w:rPr>
        <w:t>Office</w:t>
      </w:r>
      <w:proofErr w:type="spellEnd"/>
      <w:r w:rsidRPr="00B250F5">
        <w:rPr>
          <w:szCs w:val="28"/>
        </w:rPr>
        <w:t xml:space="preserve"> </w:t>
      </w:r>
      <w:proofErr w:type="spellStart"/>
      <w:r w:rsidRPr="00B250F5">
        <w:rPr>
          <w:szCs w:val="28"/>
        </w:rPr>
        <w:t>Excel</w:t>
      </w:r>
      <w:proofErr w:type="spellEnd"/>
      <w:r w:rsidRPr="00B250F5">
        <w:rPr>
          <w:szCs w:val="28"/>
        </w:rPr>
        <w:t>.</w:t>
      </w:r>
    </w:p>
    <w:p w:rsidR="005C34D3" w:rsidRDefault="005C34D3" w:rsidP="005C34D3">
      <w:pPr>
        <w:pStyle w:val="1"/>
      </w:pPr>
      <w:bookmarkStart w:id="18" w:name="_Toc391029598"/>
      <w:r>
        <w:lastRenderedPageBreak/>
        <w:t>Реестр «Учебные планы»</w:t>
      </w:r>
      <w:bookmarkEnd w:id="18"/>
    </w:p>
    <w:p w:rsidR="00AC5967" w:rsidRDefault="00AC5967" w:rsidP="00436AA6">
      <w:pPr>
        <w:pStyle w:val="a3"/>
      </w:pPr>
      <w:r w:rsidRPr="00A311B1">
        <w:rPr>
          <w:b/>
        </w:rPr>
        <w:t>Доступ</w:t>
      </w:r>
      <w:r>
        <w:t>:</w:t>
      </w:r>
    </w:p>
    <w:p w:rsidR="00AC5967" w:rsidRDefault="00AC5967" w:rsidP="00436AA6">
      <w:pPr>
        <w:pStyle w:val="a3"/>
      </w:pPr>
      <w:r w:rsidRPr="00FE7B17">
        <w:rPr>
          <w:i/>
        </w:rPr>
        <w:t>[Пуск – Поурочное планирование –</w:t>
      </w:r>
      <w:r>
        <w:rPr>
          <w:i/>
        </w:rPr>
        <w:t xml:space="preserve"> У</w:t>
      </w:r>
      <w:r w:rsidRPr="00FE7B17">
        <w:rPr>
          <w:i/>
        </w:rPr>
        <w:t>чебные планы]</w:t>
      </w:r>
      <w:r>
        <w:rPr>
          <w:i/>
        </w:rPr>
        <w:t xml:space="preserve">. </w:t>
      </w:r>
      <w:r w:rsidRPr="005C34D3">
        <w:t>Откроется окно</w:t>
      </w:r>
      <w:r>
        <w:t xml:space="preserve"> (</w:t>
      </w:r>
      <w:r w:rsidR="00540625">
        <w:fldChar w:fldCharType="begin"/>
      </w:r>
      <w:r>
        <w:instrText xml:space="preserve"> REF _Ref391019362 \h </w:instrText>
      </w:r>
      <w:r w:rsidR="00540625">
        <w:fldChar w:fldCharType="separate"/>
      </w:r>
      <w:r>
        <w:t xml:space="preserve">Рис. </w:t>
      </w:r>
      <w:r>
        <w:rPr>
          <w:noProof/>
        </w:rPr>
        <w:t>11</w:t>
      </w:r>
      <w:r w:rsidR="00540625">
        <w:fldChar w:fldCharType="end"/>
      </w:r>
      <w:r>
        <w:t>):</w:t>
      </w:r>
    </w:p>
    <w:p w:rsidR="00AC5967" w:rsidRDefault="00AC5967" w:rsidP="00AC5967">
      <w:pPr>
        <w:pStyle w:val="a3"/>
        <w:keepNext/>
        <w:spacing w:line="276" w:lineRule="auto"/>
        <w:ind w:firstLine="0"/>
        <w:jc w:val="center"/>
      </w:pPr>
      <w:r>
        <w:rPr>
          <w:noProof/>
        </w:rPr>
        <w:drawing>
          <wp:inline distT="0" distB="0" distL="0" distR="0">
            <wp:extent cx="6188075" cy="4253230"/>
            <wp:effectExtent l="19050" t="0" r="3175"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6188075" cy="4253230"/>
                    </a:xfrm>
                    <a:prstGeom prst="rect">
                      <a:avLst/>
                    </a:prstGeom>
                    <a:noFill/>
                    <a:ln w="9525">
                      <a:noFill/>
                      <a:miter lim="800000"/>
                      <a:headEnd/>
                      <a:tailEnd/>
                    </a:ln>
                  </pic:spPr>
                </pic:pic>
              </a:graphicData>
            </a:graphic>
          </wp:inline>
        </w:drawing>
      </w:r>
    </w:p>
    <w:p w:rsidR="00AC5967" w:rsidRDefault="00AC5967" w:rsidP="00AC5967">
      <w:pPr>
        <w:pStyle w:val="a9"/>
      </w:pPr>
      <w:bookmarkStart w:id="19" w:name="_Ref391019362"/>
      <w:r>
        <w:t xml:space="preserve">Рис. </w:t>
      </w:r>
      <w:fldSimple w:instr=" SEQ Рис. \* ARABIC ">
        <w:r w:rsidR="003C14C1">
          <w:rPr>
            <w:noProof/>
          </w:rPr>
          <w:t>11</w:t>
        </w:r>
      </w:fldSimple>
      <w:bookmarkEnd w:id="19"/>
      <w:r>
        <w:t>. Реестр «Учебные планы»</w:t>
      </w:r>
    </w:p>
    <w:p w:rsidR="00A311B1" w:rsidRDefault="00A311B1" w:rsidP="00436AA6">
      <w:pPr>
        <w:pStyle w:val="a3"/>
      </w:pPr>
      <w:r w:rsidRPr="00A311B1">
        <w:rPr>
          <w:b/>
        </w:rPr>
        <w:t>Права доступа</w:t>
      </w:r>
      <w:r>
        <w:t>: всем пользователям</w:t>
      </w:r>
    </w:p>
    <w:p w:rsidR="00A311B1" w:rsidRDefault="00A311B1" w:rsidP="00436AA6">
      <w:pPr>
        <w:pStyle w:val="a3"/>
      </w:pPr>
      <w:r w:rsidRPr="00A311B1">
        <w:rPr>
          <w:b/>
        </w:rPr>
        <w:t>Как работать</w:t>
      </w:r>
      <w:r>
        <w:t>:</w:t>
      </w:r>
    </w:p>
    <w:p w:rsidR="005C34D3" w:rsidRDefault="00AC5967" w:rsidP="00436AA6">
      <w:pPr>
        <w:pStyle w:val="a3"/>
      </w:pPr>
      <w:r>
        <w:t xml:space="preserve">В данном реестре отображаются все учебные планы </w:t>
      </w:r>
      <w:r w:rsidRPr="00845F94">
        <w:t>подчиненных ОУ.</w:t>
      </w:r>
      <w:r>
        <w:t xml:space="preserve"> Список формируется автоматически.</w:t>
      </w:r>
    </w:p>
    <w:p w:rsidR="00AC5967" w:rsidRDefault="00AC5967" w:rsidP="00436AA6">
      <w:pPr>
        <w:pStyle w:val="a3"/>
      </w:pPr>
      <w:r>
        <w:t xml:space="preserve">Название учебного плана формируется из названия образовательного учреждения, которому принадлежит учебный план и количества классов, которые имеются в </w:t>
      </w:r>
      <w:proofErr w:type="gramStart"/>
      <w:r>
        <w:t>данном</w:t>
      </w:r>
      <w:proofErr w:type="gramEnd"/>
      <w:r>
        <w:t xml:space="preserve"> ОУ.</w:t>
      </w:r>
    </w:p>
    <w:p w:rsidR="00AC5967" w:rsidRDefault="00AC5967" w:rsidP="00436AA6">
      <w:pPr>
        <w:pStyle w:val="a3"/>
      </w:pPr>
      <w:r>
        <w:t xml:space="preserve">Для просмотра учебного плана из реестра, выберите запись с учебным планом в реестре, нажмите кнопку «Изменить», или двойным щелчком по записи в реестре. Откроется окно </w:t>
      </w:r>
      <w:r w:rsidR="00540625">
        <w:fldChar w:fldCharType="begin"/>
      </w:r>
      <w:r>
        <w:instrText xml:space="preserve"> REF _Ref391018155 \h </w:instrText>
      </w:r>
      <w:r w:rsidR="00540625">
        <w:fldChar w:fldCharType="separate"/>
      </w:r>
      <w:r>
        <w:t xml:space="preserve">Рис. </w:t>
      </w:r>
      <w:r>
        <w:rPr>
          <w:noProof/>
        </w:rPr>
        <w:t>10</w:t>
      </w:r>
      <w:r w:rsidR="00540625">
        <w:fldChar w:fldCharType="end"/>
      </w:r>
      <w:r>
        <w:t>.</w:t>
      </w:r>
    </w:p>
    <w:p w:rsidR="00AC5967" w:rsidRDefault="00A311B1" w:rsidP="00A311B1">
      <w:pPr>
        <w:pStyle w:val="1"/>
      </w:pPr>
      <w:bookmarkStart w:id="20" w:name="_Toc391029599"/>
      <w:r>
        <w:t>Настройка иностранных языков</w:t>
      </w:r>
      <w:bookmarkEnd w:id="20"/>
    </w:p>
    <w:p w:rsidR="00A311B1" w:rsidRDefault="00A311B1" w:rsidP="00436AA6">
      <w:pPr>
        <w:pStyle w:val="a3"/>
      </w:pPr>
      <w:r w:rsidRPr="00A311B1">
        <w:rPr>
          <w:b/>
        </w:rPr>
        <w:t>Доступ</w:t>
      </w:r>
      <w:r>
        <w:t>:</w:t>
      </w:r>
    </w:p>
    <w:p w:rsidR="00A311B1" w:rsidRDefault="00A311B1" w:rsidP="00436AA6">
      <w:pPr>
        <w:pStyle w:val="a3"/>
      </w:pPr>
      <w:r w:rsidRPr="00FE7B17">
        <w:rPr>
          <w:i/>
        </w:rPr>
        <w:t>[Пуск – Поурочное планирование –</w:t>
      </w:r>
      <w:r>
        <w:rPr>
          <w:i/>
        </w:rPr>
        <w:t xml:space="preserve"> Настройка иностранных языков</w:t>
      </w:r>
      <w:r w:rsidRPr="00FE7B17">
        <w:rPr>
          <w:i/>
        </w:rPr>
        <w:t>]</w:t>
      </w:r>
      <w:r>
        <w:rPr>
          <w:i/>
        </w:rPr>
        <w:t xml:space="preserve">. </w:t>
      </w:r>
      <w:r w:rsidRPr="005C34D3">
        <w:t>Откроется окно</w:t>
      </w:r>
      <w:r>
        <w:t xml:space="preserve"> (</w:t>
      </w:r>
      <w:r w:rsidR="00540625">
        <w:fldChar w:fldCharType="begin"/>
      </w:r>
      <w:r>
        <w:instrText xml:space="preserve"> REF _Ref391019894 \h </w:instrText>
      </w:r>
      <w:r w:rsidR="00540625">
        <w:fldChar w:fldCharType="separate"/>
      </w:r>
      <w:r>
        <w:t xml:space="preserve">Рис. </w:t>
      </w:r>
      <w:r>
        <w:rPr>
          <w:noProof/>
        </w:rPr>
        <w:t>12</w:t>
      </w:r>
      <w:r w:rsidR="00540625">
        <w:fldChar w:fldCharType="end"/>
      </w:r>
      <w:r>
        <w:t>):</w:t>
      </w:r>
    </w:p>
    <w:p w:rsidR="00A311B1" w:rsidRDefault="00A311B1" w:rsidP="00A311B1">
      <w:pPr>
        <w:pStyle w:val="a3"/>
        <w:keepNext/>
        <w:spacing w:line="276" w:lineRule="auto"/>
        <w:ind w:firstLine="0"/>
        <w:jc w:val="center"/>
      </w:pPr>
      <w:r>
        <w:rPr>
          <w:noProof/>
        </w:rPr>
        <w:lastRenderedPageBreak/>
        <w:drawing>
          <wp:inline distT="0" distB="0" distL="0" distR="0">
            <wp:extent cx="6188075" cy="3572510"/>
            <wp:effectExtent l="19050" t="0" r="3175"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6188075" cy="3572510"/>
                    </a:xfrm>
                    <a:prstGeom prst="rect">
                      <a:avLst/>
                    </a:prstGeom>
                    <a:noFill/>
                    <a:ln w="9525">
                      <a:noFill/>
                      <a:miter lim="800000"/>
                      <a:headEnd/>
                      <a:tailEnd/>
                    </a:ln>
                  </pic:spPr>
                </pic:pic>
              </a:graphicData>
            </a:graphic>
          </wp:inline>
        </w:drawing>
      </w:r>
    </w:p>
    <w:p w:rsidR="00A311B1" w:rsidRDefault="00A311B1" w:rsidP="00A311B1">
      <w:pPr>
        <w:pStyle w:val="a9"/>
      </w:pPr>
      <w:bookmarkStart w:id="21" w:name="_Ref391019894"/>
      <w:r>
        <w:t xml:space="preserve">Рис. </w:t>
      </w:r>
      <w:fldSimple w:instr=" SEQ Рис. \* ARABIC ">
        <w:r w:rsidR="003C14C1">
          <w:rPr>
            <w:noProof/>
          </w:rPr>
          <w:t>12</w:t>
        </w:r>
      </w:fldSimple>
      <w:bookmarkEnd w:id="21"/>
      <w:r>
        <w:t>. Окно «Иностранные языки классов»</w:t>
      </w:r>
    </w:p>
    <w:p w:rsidR="00A311B1" w:rsidRDefault="00A311B1" w:rsidP="00A311B1">
      <w:pPr>
        <w:pStyle w:val="a3"/>
      </w:pPr>
      <w:r w:rsidRPr="00A311B1">
        <w:rPr>
          <w:b/>
        </w:rPr>
        <w:t>Права доступа</w:t>
      </w:r>
      <w:r>
        <w:t xml:space="preserve">: </w:t>
      </w:r>
    </w:p>
    <w:p w:rsidR="00A311B1" w:rsidRDefault="00A311B1" w:rsidP="00A311B1">
      <w:pPr>
        <w:pStyle w:val="a3"/>
      </w:pPr>
      <w:r>
        <w:t>Сотрудники</w:t>
      </w:r>
      <w:r w:rsidRPr="00845F94">
        <w:t xml:space="preserve"> Министерства образования</w:t>
      </w:r>
      <w:r>
        <w:t>, Администратор Системы, сотрудники ОУ.</w:t>
      </w:r>
    </w:p>
    <w:p w:rsidR="00A311B1" w:rsidRDefault="00A311B1" w:rsidP="00A311B1">
      <w:pPr>
        <w:pStyle w:val="a3"/>
      </w:pPr>
      <w:r w:rsidRPr="00A311B1">
        <w:rPr>
          <w:b/>
        </w:rPr>
        <w:t>Как работать</w:t>
      </w:r>
      <w:r>
        <w:t>:</w:t>
      </w:r>
    </w:p>
    <w:p w:rsidR="00A311B1" w:rsidRDefault="00A311B1" w:rsidP="00A311B1">
      <w:pPr>
        <w:pStyle w:val="a3"/>
      </w:pPr>
      <w:r>
        <w:t>Реестр служит для настройки иностранных языков для каждого класса.</w:t>
      </w:r>
    </w:p>
    <w:p w:rsidR="00A311B1" w:rsidRDefault="00A311B1" w:rsidP="00A311B1">
      <w:pPr>
        <w:pStyle w:val="a3"/>
      </w:pPr>
      <w:r>
        <w:t>Чтобы настроить ведение иностранных языков для класса:</w:t>
      </w:r>
    </w:p>
    <w:p w:rsidR="00A311B1" w:rsidRDefault="00A311B1" w:rsidP="00A311B1">
      <w:pPr>
        <w:pStyle w:val="a3"/>
      </w:pPr>
      <w:r>
        <w:t>Нажмите кнопку «Добавить» на панели кнопок реестра. Откроется окно (</w:t>
      </w:r>
      <w:r w:rsidR="00540625">
        <w:fldChar w:fldCharType="begin"/>
      </w:r>
      <w:r>
        <w:instrText xml:space="preserve"> REF _Ref391020345 \h </w:instrText>
      </w:r>
      <w:r w:rsidR="00540625">
        <w:fldChar w:fldCharType="separate"/>
      </w:r>
      <w:r>
        <w:t xml:space="preserve">Рис. </w:t>
      </w:r>
      <w:r>
        <w:rPr>
          <w:noProof/>
        </w:rPr>
        <w:t>13</w:t>
      </w:r>
      <w:r w:rsidR="00540625">
        <w:fldChar w:fldCharType="end"/>
      </w:r>
      <w:r>
        <w:t>):</w:t>
      </w:r>
    </w:p>
    <w:p w:rsidR="00A311B1" w:rsidRDefault="00A311B1" w:rsidP="00A311B1">
      <w:pPr>
        <w:pStyle w:val="a3"/>
        <w:keepNext/>
        <w:spacing w:line="276" w:lineRule="auto"/>
        <w:ind w:firstLine="0"/>
        <w:jc w:val="center"/>
      </w:pPr>
      <w:r>
        <w:rPr>
          <w:noProof/>
        </w:rPr>
        <w:drawing>
          <wp:inline distT="0" distB="0" distL="0" distR="0">
            <wp:extent cx="3806190" cy="1456690"/>
            <wp:effectExtent l="19050" t="0" r="3810" b="0"/>
            <wp:docPr id="1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srcRect/>
                    <a:stretch>
                      <a:fillRect/>
                    </a:stretch>
                  </pic:blipFill>
                  <pic:spPr bwMode="auto">
                    <a:xfrm>
                      <a:off x="0" y="0"/>
                      <a:ext cx="3806190" cy="1456690"/>
                    </a:xfrm>
                    <a:prstGeom prst="rect">
                      <a:avLst/>
                    </a:prstGeom>
                    <a:noFill/>
                    <a:ln w="9525">
                      <a:noFill/>
                      <a:miter lim="800000"/>
                      <a:headEnd/>
                      <a:tailEnd/>
                    </a:ln>
                  </pic:spPr>
                </pic:pic>
              </a:graphicData>
            </a:graphic>
          </wp:inline>
        </w:drawing>
      </w:r>
    </w:p>
    <w:p w:rsidR="00A311B1" w:rsidRDefault="00A311B1" w:rsidP="00A311B1">
      <w:pPr>
        <w:pStyle w:val="a9"/>
      </w:pPr>
      <w:bookmarkStart w:id="22" w:name="_Ref391020345"/>
      <w:r>
        <w:t xml:space="preserve">Рис. </w:t>
      </w:r>
      <w:fldSimple w:instr=" SEQ Рис. \* ARABIC ">
        <w:r w:rsidR="003C14C1">
          <w:rPr>
            <w:noProof/>
          </w:rPr>
          <w:t>13</w:t>
        </w:r>
      </w:fldSimple>
      <w:bookmarkEnd w:id="22"/>
      <w:r>
        <w:t>. Иностранные языки: Добавление</w:t>
      </w:r>
    </w:p>
    <w:p w:rsidR="00A311B1" w:rsidRDefault="00A311B1" w:rsidP="00A311B1">
      <w:pPr>
        <w:pStyle w:val="a3"/>
      </w:pPr>
      <w:r>
        <w:t>В поле «Класс» выберите класс, для которого добавляется предмет по иностранному языку. Значения формируются из реестра «Классы».</w:t>
      </w:r>
    </w:p>
    <w:p w:rsidR="00B250F5" w:rsidRDefault="00B250F5" w:rsidP="00A311B1">
      <w:pPr>
        <w:pStyle w:val="a3"/>
      </w:pPr>
      <w:r>
        <w:t>Поле «Предмет» не доступно для редактирования пока не выбран класс. После выбора класса, выберите предмет. Сформируется список иностранных предметов для указанного класса.</w:t>
      </w:r>
    </w:p>
    <w:p w:rsidR="00B250F5" w:rsidRDefault="00B250F5" w:rsidP="00A311B1">
      <w:pPr>
        <w:pStyle w:val="a3"/>
      </w:pPr>
      <w:r>
        <w:t>В поле «Номер» укажите приоритет добавляемого предмета по иностранному языку: первый иностранный язык, второй иностранный язык.</w:t>
      </w:r>
    </w:p>
    <w:p w:rsidR="00B250F5" w:rsidRDefault="00B250F5" w:rsidP="00A311B1">
      <w:pPr>
        <w:pStyle w:val="a3"/>
      </w:pPr>
      <w:r>
        <w:t>Нажмите кнопку «Сохранить» для создания иностранного языка в кассе.</w:t>
      </w:r>
    </w:p>
    <w:p w:rsidR="00B250F5" w:rsidRDefault="00B250F5" w:rsidP="00A311B1">
      <w:pPr>
        <w:pStyle w:val="a3"/>
      </w:pPr>
      <w:r>
        <w:lastRenderedPageBreak/>
        <w:t xml:space="preserve">Чтобы отредактировать данные, выберите запись из реестра, нажмите кнопку «Изменить». Откроется окно, аналогичное </w:t>
      </w:r>
      <w:r w:rsidR="00540625">
        <w:fldChar w:fldCharType="begin"/>
      </w:r>
      <w:r>
        <w:instrText xml:space="preserve"> REF _Ref391020345 \h </w:instrText>
      </w:r>
      <w:r w:rsidR="00540625">
        <w:fldChar w:fldCharType="separate"/>
      </w:r>
      <w:r>
        <w:t xml:space="preserve">Рис. </w:t>
      </w:r>
      <w:r>
        <w:rPr>
          <w:noProof/>
        </w:rPr>
        <w:t>13</w:t>
      </w:r>
      <w:r w:rsidR="00540625">
        <w:fldChar w:fldCharType="end"/>
      </w:r>
      <w:r>
        <w:t>. Внесите изменения, нажмите кнопку «Сохранить».</w:t>
      </w:r>
    </w:p>
    <w:p w:rsidR="00B250F5" w:rsidRDefault="00B250F5" w:rsidP="00A311B1">
      <w:pPr>
        <w:pStyle w:val="a3"/>
      </w:pPr>
      <w:r>
        <w:t>При удалении записи в реестре, удаляются все данные.</w:t>
      </w:r>
    </w:p>
    <w:p w:rsidR="00B250F5" w:rsidRDefault="00216EE2" w:rsidP="00216EE2">
      <w:pPr>
        <w:pStyle w:val="2"/>
      </w:pPr>
      <w:bookmarkStart w:id="23" w:name="_Toc391029600"/>
      <w:r>
        <w:lastRenderedPageBreak/>
        <w:t>Расписание</w:t>
      </w:r>
      <w:bookmarkEnd w:id="23"/>
    </w:p>
    <w:p w:rsidR="00216EE2" w:rsidRDefault="00216EE2" w:rsidP="00216EE2">
      <w:pPr>
        <w:pStyle w:val="1"/>
      </w:pPr>
      <w:bookmarkStart w:id="24" w:name="_Toc391029601"/>
      <w:r>
        <w:t>Добавлено расписание звонков.</w:t>
      </w:r>
      <w:bookmarkEnd w:id="24"/>
    </w:p>
    <w:p w:rsidR="00216EE2" w:rsidRDefault="00216EE2" w:rsidP="00A311B1">
      <w:pPr>
        <w:pStyle w:val="a3"/>
      </w:pPr>
      <w:r w:rsidRPr="00216EE2">
        <w:rPr>
          <w:b/>
        </w:rPr>
        <w:t>Доступ</w:t>
      </w:r>
      <w:r>
        <w:t>:</w:t>
      </w:r>
    </w:p>
    <w:p w:rsidR="00216EE2" w:rsidRDefault="00216EE2" w:rsidP="00A311B1">
      <w:pPr>
        <w:pStyle w:val="a3"/>
      </w:pPr>
      <w:r w:rsidRPr="00216EE2">
        <w:rPr>
          <w:i/>
        </w:rPr>
        <w:t>[</w:t>
      </w:r>
      <w:r w:rsidRPr="00FE7B17">
        <w:rPr>
          <w:i/>
        </w:rPr>
        <w:t xml:space="preserve">Пуск – </w:t>
      </w:r>
      <w:r>
        <w:rPr>
          <w:i/>
        </w:rPr>
        <w:t>Расписание</w:t>
      </w:r>
      <w:r w:rsidRPr="00FE7B17">
        <w:rPr>
          <w:i/>
        </w:rPr>
        <w:t xml:space="preserve"> –</w:t>
      </w:r>
      <w:r>
        <w:rPr>
          <w:i/>
        </w:rPr>
        <w:t xml:space="preserve"> Расписание звонков</w:t>
      </w:r>
      <w:r w:rsidRPr="00FE7B17">
        <w:rPr>
          <w:i/>
        </w:rPr>
        <w:t>]</w:t>
      </w:r>
      <w:r>
        <w:rPr>
          <w:i/>
        </w:rPr>
        <w:t xml:space="preserve">. </w:t>
      </w:r>
      <w:r w:rsidRPr="005C34D3">
        <w:t>Откроется окно</w:t>
      </w:r>
      <w:r>
        <w:t xml:space="preserve"> (</w:t>
      </w:r>
      <w:r w:rsidR="00540625">
        <w:fldChar w:fldCharType="begin"/>
      </w:r>
      <w:r>
        <w:instrText xml:space="preserve"> REF _Ref391022482 \h </w:instrText>
      </w:r>
      <w:r w:rsidR="00540625">
        <w:fldChar w:fldCharType="separate"/>
      </w:r>
      <w:r>
        <w:t xml:space="preserve">Рис. </w:t>
      </w:r>
      <w:r>
        <w:rPr>
          <w:noProof/>
        </w:rPr>
        <w:t>14</w:t>
      </w:r>
      <w:r w:rsidR="00540625">
        <w:fldChar w:fldCharType="end"/>
      </w:r>
      <w:r>
        <w:t>).</w:t>
      </w:r>
    </w:p>
    <w:p w:rsidR="00216EE2" w:rsidRDefault="00216EE2" w:rsidP="00216EE2">
      <w:pPr>
        <w:pStyle w:val="a3"/>
        <w:keepNext/>
        <w:spacing w:line="276" w:lineRule="auto"/>
        <w:ind w:firstLine="0"/>
        <w:jc w:val="center"/>
      </w:pPr>
      <w:r>
        <w:rPr>
          <w:noProof/>
        </w:rPr>
        <w:drawing>
          <wp:inline distT="0" distB="0" distL="0" distR="0">
            <wp:extent cx="6480175" cy="4325238"/>
            <wp:effectExtent l="19050" t="0" r="0" b="0"/>
            <wp:docPr id="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6480175" cy="4325238"/>
                    </a:xfrm>
                    <a:prstGeom prst="rect">
                      <a:avLst/>
                    </a:prstGeom>
                    <a:noFill/>
                    <a:ln w="9525">
                      <a:noFill/>
                      <a:miter lim="800000"/>
                      <a:headEnd/>
                      <a:tailEnd/>
                    </a:ln>
                  </pic:spPr>
                </pic:pic>
              </a:graphicData>
            </a:graphic>
          </wp:inline>
        </w:drawing>
      </w:r>
    </w:p>
    <w:p w:rsidR="00216EE2" w:rsidRDefault="00216EE2" w:rsidP="00216EE2">
      <w:pPr>
        <w:pStyle w:val="a9"/>
      </w:pPr>
      <w:bookmarkStart w:id="25" w:name="_Ref391022482"/>
      <w:r>
        <w:t xml:space="preserve">Рис. </w:t>
      </w:r>
      <w:fldSimple w:instr=" SEQ Рис. \* ARABIC ">
        <w:r w:rsidR="003C14C1">
          <w:rPr>
            <w:noProof/>
          </w:rPr>
          <w:t>14</w:t>
        </w:r>
      </w:fldSimple>
      <w:bookmarkEnd w:id="25"/>
      <w:r>
        <w:t>. Окно «Расписание звонков»</w:t>
      </w:r>
    </w:p>
    <w:p w:rsidR="0090243B" w:rsidRDefault="0090243B" w:rsidP="0090243B">
      <w:pPr>
        <w:pStyle w:val="a3"/>
      </w:pPr>
      <w:r w:rsidRPr="00A311B1">
        <w:rPr>
          <w:b/>
        </w:rPr>
        <w:t>Права доступа</w:t>
      </w:r>
      <w:r>
        <w:t xml:space="preserve">: </w:t>
      </w:r>
    </w:p>
    <w:p w:rsidR="0090243B" w:rsidRDefault="0090243B" w:rsidP="0090243B">
      <w:pPr>
        <w:pStyle w:val="a3"/>
      </w:pPr>
      <w:r>
        <w:t>Администратор Системы, сотрудники ОУ.</w:t>
      </w:r>
    </w:p>
    <w:p w:rsidR="0090243B" w:rsidRPr="0090243B" w:rsidRDefault="0090243B" w:rsidP="00A311B1">
      <w:pPr>
        <w:pStyle w:val="a3"/>
        <w:rPr>
          <w:b/>
        </w:rPr>
      </w:pPr>
      <w:r w:rsidRPr="0090243B">
        <w:rPr>
          <w:b/>
        </w:rPr>
        <w:t>Как работать:</w:t>
      </w:r>
    </w:p>
    <w:p w:rsidR="00A311B1" w:rsidRDefault="00216EE2" w:rsidP="00A311B1">
      <w:pPr>
        <w:pStyle w:val="a3"/>
      </w:pPr>
      <w:r>
        <w:t>В верхней части расположены два фильтра: смена и дата.</w:t>
      </w:r>
    </w:p>
    <w:p w:rsidR="00216EE2" w:rsidRDefault="00216EE2" w:rsidP="00A311B1">
      <w:pPr>
        <w:pStyle w:val="a3"/>
      </w:pPr>
      <w:r>
        <w:t>В поле «Смена» выберите смену, для которой нужно сформировать расписание звонков.</w:t>
      </w:r>
    </w:p>
    <w:p w:rsidR="00216EE2" w:rsidRDefault="00216EE2" w:rsidP="00A311B1">
      <w:pPr>
        <w:pStyle w:val="a3"/>
      </w:pPr>
      <w:r>
        <w:t>В поле «Дата» выберите дату, на которую нужно сформировать расписание звонков.</w:t>
      </w:r>
    </w:p>
    <w:p w:rsidR="00216EE2" w:rsidRDefault="00216EE2" w:rsidP="00A311B1">
      <w:pPr>
        <w:pStyle w:val="a3"/>
      </w:pPr>
      <w:r>
        <w:t>Для обновления данных нажмите кнопку «Обновить».</w:t>
      </w:r>
    </w:p>
    <w:p w:rsidR="00216EE2" w:rsidRDefault="00216EE2" w:rsidP="00A311B1">
      <w:pPr>
        <w:pStyle w:val="a3"/>
        <w:rPr>
          <w:szCs w:val="28"/>
        </w:rPr>
      </w:pPr>
      <w:r>
        <w:t xml:space="preserve">Для печати расписания звонков, нажмите кнопку «Печать». </w:t>
      </w:r>
      <w:r w:rsidRPr="00B250F5">
        <w:rPr>
          <w:szCs w:val="28"/>
        </w:rPr>
        <w:t xml:space="preserve">Откроется запрос на открытие или сохранение файла. Выберите нужное действие. Выполните печать файла в программе </w:t>
      </w:r>
      <w:proofErr w:type="spellStart"/>
      <w:r w:rsidRPr="00B250F5">
        <w:rPr>
          <w:szCs w:val="28"/>
        </w:rPr>
        <w:t>Microsoft</w:t>
      </w:r>
      <w:proofErr w:type="spellEnd"/>
      <w:r w:rsidRPr="00B250F5">
        <w:rPr>
          <w:szCs w:val="28"/>
        </w:rPr>
        <w:t xml:space="preserve"> </w:t>
      </w:r>
      <w:proofErr w:type="spellStart"/>
      <w:r w:rsidRPr="00B250F5">
        <w:rPr>
          <w:szCs w:val="28"/>
        </w:rPr>
        <w:t>Office</w:t>
      </w:r>
      <w:proofErr w:type="spellEnd"/>
      <w:r w:rsidRPr="00B250F5">
        <w:rPr>
          <w:szCs w:val="28"/>
        </w:rPr>
        <w:t xml:space="preserve"> </w:t>
      </w:r>
      <w:proofErr w:type="spellStart"/>
      <w:r w:rsidRPr="00B250F5">
        <w:rPr>
          <w:szCs w:val="28"/>
        </w:rPr>
        <w:t>Excel</w:t>
      </w:r>
      <w:proofErr w:type="spellEnd"/>
      <w:r w:rsidRPr="00B250F5">
        <w:rPr>
          <w:szCs w:val="28"/>
        </w:rPr>
        <w:t>.</w:t>
      </w:r>
    </w:p>
    <w:p w:rsidR="00216EE2" w:rsidRDefault="00216EE2" w:rsidP="00216EE2">
      <w:pPr>
        <w:pStyle w:val="1"/>
      </w:pPr>
      <w:bookmarkStart w:id="26" w:name="_Toc391029602"/>
      <w:r>
        <w:t>Шаблоны расписания</w:t>
      </w:r>
      <w:bookmarkEnd w:id="26"/>
    </w:p>
    <w:p w:rsidR="00216EE2" w:rsidRDefault="00216EE2" w:rsidP="00216EE2">
      <w:pPr>
        <w:pStyle w:val="a3"/>
      </w:pPr>
      <w:r w:rsidRPr="00216EE2">
        <w:rPr>
          <w:b/>
        </w:rPr>
        <w:t>Доступ</w:t>
      </w:r>
      <w:r>
        <w:t>:</w:t>
      </w:r>
    </w:p>
    <w:p w:rsidR="00216EE2" w:rsidRDefault="00216EE2" w:rsidP="00216EE2">
      <w:pPr>
        <w:pStyle w:val="a3"/>
      </w:pPr>
      <w:r w:rsidRPr="00216EE2">
        <w:rPr>
          <w:i/>
        </w:rPr>
        <w:t>[</w:t>
      </w:r>
      <w:r w:rsidRPr="00FE7B17">
        <w:rPr>
          <w:i/>
        </w:rPr>
        <w:t xml:space="preserve">Пуск – </w:t>
      </w:r>
      <w:r>
        <w:rPr>
          <w:i/>
        </w:rPr>
        <w:t>Расписание</w:t>
      </w:r>
      <w:r w:rsidRPr="00FE7B17">
        <w:rPr>
          <w:i/>
        </w:rPr>
        <w:t xml:space="preserve"> –</w:t>
      </w:r>
      <w:r>
        <w:rPr>
          <w:i/>
        </w:rPr>
        <w:t xml:space="preserve"> Шаблоны расписания</w:t>
      </w:r>
      <w:r w:rsidRPr="00FE7B17">
        <w:rPr>
          <w:i/>
        </w:rPr>
        <w:t>]</w:t>
      </w:r>
      <w:r>
        <w:rPr>
          <w:i/>
        </w:rPr>
        <w:t xml:space="preserve">. </w:t>
      </w:r>
      <w:r w:rsidRPr="005C34D3">
        <w:t>Откроется окно</w:t>
      </w:r>
      <w:r>
        <w:t xml:space="preserve"> (</w:t>
      </w:r>
      <w:r w:rsidR="00540625">
        <w:fldChar w:fldCharType="begin"/>
      </w:r>
      <w:r>
        <w:instrText xml:space="preserve"> REF _Ref391022963 \h </w:instrText>
      </w:r>
      <w:r w:rsidR="00540625">
        <w:fldChar w:fldCharType="separate"/>
      </w:r>
      <w:r>
        <w:t xml:space="preserve">Рис. </w:t>
      </w:r>
      <w:r>
        <w:rPr>
          <w:noProof/>
        </w:rPr>
        <w:t>15</w:t>
      </w:r>
      <w:r w:rsidR="00540625">
        <w:fldChar w:fldCharType="end"/>
      </w:r>
      <w:r>
        <w:t>):</w:t>
      </w:r>
    </w:p>
    <w:p w:rsidR="00216EE2" w:rsidRDefault="00216EE2" w:rsidP="00216EE2">
      <w:pPr>
        <w:pStyle w:val="a3"/>
        <w:keepNext/>
        <w:spacing w:line="276" w:lineRule="auto"/>
        <w:ind w:firstLine="0"/>
      </w:pPr>
      <w:r>
        <w:rPr>
          <w:noProof/>
        </w:rPr>
        <w:lastRenderedPageBreak/>
        <w:drawing>
          <wp:inline distT="0" distB="0" distL="0" distR="0">
            <wp:extent cx="6480175" cy="3153125"/>
            <wp:effectExtent l="19050" t="0" r="0" b="0"/>
            <wp:docPr id="18"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6480175" cy="3153125"/>
                    </a:xfrm>
                    <a:prstGeom prst="rect">
                      <a:avLst/>
                    </a:prstGeom>
                    <a:noFill/>
                    <a:ln w="9525">
                      <a:noFill/>
                      <a:miter lim="800000"/>
                      <a:headEnd/>
                      <a:tailEnd/>
                    </a:ln>
                  </pic:spPr>
                </pic:pic>
              </a:graphicData>
            </a:graphic>
          </wp:inline>
        </w:drawing>
      </w:r>
    </w:p>
    <w:p w:rsidR="00216EE2" w:rsidRDefault="00216EE2" w:rsidP="00216EE2">
      <w:pPr>
        <w:pStyle w:val="a9"/>
      </w:pPr>
      <w:bookmarkStart w:id="27" w:name="_Ref391022963"/>
      <w:r>
        <w:t xml:space="preserve">Рис. </w:t>
      </w:r>
      <w:fldSimple w:instr=" SEQ Рис. \* ARABIC ">
        <w:r w:rsidR="003C14C1">
          <w:rPr>
            <w:noProof/>
          </w:rPr>
          <w:t>15</w:t>
        </w:r>
      </w:fldSimple>
      <w:bookmarkEnd w:id="27"/>
      <w:r>
        <w:t>. Окно «Шаблоны расписания»</w:t>
      </w:r>
    </w:p>
    <w:p w:rsidR="0090243B" w:rsidRDefault="0090243B" w:rsidP="0090243B">
      <w:pPr>
        <w:pStyle w:val="a3"/>
      </w:pPr>
      <w:r w:rsidRPr="00A311B1">
        <w:rPr>
          <w:b/>
        </w:rPr>
        <w:t>Права доступа</w:t>
      </w:r>
      <w:r>
        <w:t xml:space="preserve">: </w:t>
      </w:r>
    </w:p>
    <w:p w:rsidR="0090243B" w:rsidRDefault="0090243B" w:rsidP="0090243B">
      <w:pPr>
        <w:pStyle w:val="a3"/>
      </w:pPr>
      <w:r>
        <w:t>Администратор Системы, сотрудники ОУ.</w:t>
      </w:r>
    </w:p>
    <w:p w:rsidR="0090243B" w:rsidRPr="0090243B" w:rsidRDefault="0090243B" w:rsidP="0090243B">
      <w:pPr>
        <w:pStyle w:val="a3"/>
        <w:rPr>
          <w:b/>
        </w:rPr>
      </w:pPr>
      <w:r w:rsidRPr="0090243B">
        <w:rPr>
          <w:b/>
        </w:rPr>
        <w:t>Как работать:</w:t>
      </w:r>
    </w:p>
    <w:p w:rsidR="00216EE2" w:rsidRDefault="00216EE2" w:rsidP="0090243B">
      <w:pPr>
        <w:pStyle w:val="a3"/>
      </w:pPr>
      <w:r>
        <w:t>Изменена панель кнопок окна «Шаблоны расписания».</w:t>
      </w:r>
    </w:p>
    <w:p w:rsidR="00216EE2" w:rsidRDefault="0090243B" w:rsidP="00216EE2">
      <w:pPr>
        <w:pStyle w:val="a3"/>
      </w:pPr>
      <w:r>
        <w:t>Для создания нового шаблона, нажмите кнопку «Добавить». Откроется окно (</w:t>
      </w:r>
      <w:r w:rsidR="00540625">
        <w:fldChar w:fldCharType="begin"/>
      </w:r>
      <w:r>
        <w:instrText xml:space="preserve"> REF _Ref391023769 \h </w:instrText>
      </w:r>
      <w:r w:rsidR="00540625">
        <w:fldChar w:fldCharType="separate"/>
      </w:r>
      <w:r>
        <w:t xml:space="preserve">Рис. </w:t>
      </w:r>
      <w:r>
        <w:rPr>
          <w:noProof/>
        </w:rPr>
        <w:t>16</w:t>
      </w:r>
      <w:r w:rsidR="00540625">
        <w:fldChar w:fldCharType="end"/>
      </w:r>
      <w:r>
        <w:t>):</w:t>
      </w:r>
    </w:p>
    <w:p w:rsidR="0090243B" w:rsidRDefault="0090243B" w:rsidP="0090243B">
      <w:pPr>
        <w:pStyle w:val="a3"/>
        <w:keepNext/>
        <w:spacing w:line="276" w:lineRule="auto"/>
        <w:ind w:firstLine="0"/>
        <w:jc w:val="center"/>
      </w:pPr>
      <w:r>
        <w:rPr>
          <w:noProof/>
        </w:rPr>
        <w:drawing>
          <wp:inline distT="0" distB="0" distL="0" distR="0">
            <wp:extent cx="3806190" cy="1424940"/>
            <wp:effectExtent l="19050" t="0" r="381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3806190" cy="1424940"/>
                    </a:xfrm>
                    <a:prstGeom prst="rect">
                      <a:avLst/>
                    </a:prstGeom>
                    <a:noFill/>
                    <a:ln w="9525">
                      <a:noFill/>
                      <a:miter lim="800000"/>
                      <a:headEnd/>
                      <a:tailEnd/>
                    </a:ln>
                  </pic:spPr>
                </pic:pic>
              </a:graphicData>
            </a:graphic>
          </wp:inline>
        </w:drawing>
      </w:r>
    </w:p>
    <w:p w:rsidR="0090243B" w:rsidRDefault="0090243B" w:rsidP="0090243B">
      <w:pPr>
        <w:pStyle w:val="a9"/>
      </w:pPr>
      <w:bookmarkStart w:id="28" w:name="_Ref391023769"/>
      <w:r>
        <w:t xml:space="preserve">Рис. </w:t>
      </w:r>
      <w:fldSimple w:instr=" SEQ Рис. \* ARABIC ">
        <w:r w:rsidR="003C14C1">
          <w:rPr>
            <w:noProof/>
          </w:rPr>
          <w:t>16</w:t>
        </w:r>
      </w:fldSimple>
      <w:bookmarkEnd w:id="28"/>
      <w:r>
        <w:t>. Шаблоны расписания: добавление</w:t>
      </w:r>
    </w:p>
    <w:p w:rsidR="0090243B" w:rsidRDefault="0090243B" w:rsidP="0090243B">
      <w:pPr>
        <w:pStyle w:val="a3"/>
      </w:pPr>
      <w:r>
        <w:t>В поле «Наименование» введите название шаблона.</w:t>
      </w:r>
    </w:p>
    <w:p w:rsidR="0090243B" w:rsidRDefault="0090243B" w:rsidP="0090243B">
      <w:pPr>
        <w:pStyle w:val="a3"/>
      </w:pPr>
      <w:r>
        <w:t xml:space="preserve">В поле «Период» введите учебный год, для которого создается шаблон расписания. </w:t>
      </w:r>
      <w:r w:rsidRPr="00385102">
        <w:t>Содержит значения из справочника «Периоды обучения»</w:t>
      </w:r>
      <w:r>
        <w:t>.</w:t>
      </w:r>
    </w:p>
    <w:p w:rsidR="0090243B" w:rsidRDefault="0090243B" w:rsidP="0090243B">
      <w:pPr>
        <w:pStyle w:val="a3"/>
      </w:pPr>
      <w:r>
        <w:t xml:space="preserve">В поле «Смена» укажите учебную смену, для которой создается шаблон. Поле доступно для редактирования только после выбора учебного года. </w:t>
      </w:r>
      <w:r w:rsidRPr="00385102">
        <w:t>Содержит значения из справочника «Учебные смены»</w:t>
      </w:r>
      <w:r>
        <w:t>.</w:t>
      </w:r>
    </w:p>
    <w:p w:rsidR="0090243B" w:rsidRDefault="0090243B" w:rsidP="0090243B">
      <w:pPr>
        <w:pStyle w:val="a3"/>
      </w:pPr>
      <w:r>
        <w:t>Нажмите кнопку «Сохранить».</w:t>
      </w:r>
    </w:p>
    <w:p w:rsidR="00215957" w:rsidRDefault="00215957" w:rsidP="0090243B">
      <w:pPr>
        <w:pStyle w:val="a3"/>
      </w:pPr>
      <w:r>
        <w:t>Далее шаблон нужно заполнить.</w:t>
      </w:r>
    </w:p>
    <w:p w:rsidR="0090243B" w:rsidRDefault="0090243B" w:rsidP="0090243B">
      <w:pPr>
        <w:pStyle w:val="a3"/>
      </w:pPr>
      <w:r>
        <w:t>В окне «Шабло</w:t>
      </w:r>
      <w:r w:rsidR="00215957">
        <w:t>ны расписания</w:t>
      </w:r>
      <w:r>
        <w:t>»</w:t>
      </w:r>
      <w:r w:rsidR="00215957">
        <w:t xml:space="preserve"> появится запись. Выберите эту запись, нажмите кнопку «Изменить». Откроется окно (</w:t>
      </w:r>
      <w:r w:rsidR="00540625">
        <w:fldChar w:fldCharType="begin"/>
      </w:r>
      <w:r w:rsidR="00215957">
        <w:instrText xml:space="preserve"> REF _Ref391024874 \h </w:instrText>
      </w:r>
      <w:r w:rsidR="00540625">
        <w:fldChar w:fldCharType="separate"/>
      </w:r>
      <w:r w:rsidR="00215957">
        <w:t xml:space="preserve">Рис. </w:t>
      </w:r>
      <w:r w:rsidR="00215957">
        <w:rPr>
          <w:noProof/>
        </w:rPr>
        <w:t>17</w:t>
      </w:r>
      <w:r w:rsidR="00540625">
        <w:fldChar w:fldCharType="end"/>
      </w:r>
      <w:r w:rsidR="00215957">
        <w:t>).</w:t>
      </w:r>
    </w:p>
    <w:p w:rsidR="00215957" w:rsidRDefault="00215957" w:rsidP="00215957">
      <w:pPr>
        <w:pStyle w:val="a3"/>
        <w:keepNext/>
        <w:spacing w:line="276" w:lineRule="auto"/>
        <w:ind w:firstLine="0"/>
      </w:pPr>
      <w:r>
        <w:rPr>
          <w:noProof/>
        </w:rPr>
        <w:lastRenderedPageBreak/>
        <w:drawing>
          <wp:inline distT="0" distB="0" distL="0" distR="0">
            <wp:extent cx="6480175" cy="3280436"/>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srcRect/>
                    <a:stretch>
                      <a:fillRect/>
                    </a:stretch>
                  </pic:blipFill>
                  <pic:spPr bwMode="auto">
                    <a:xfrm>
                      <a:off x="0" y="0"/>
                      <a:ext cx="6480175" cy="3280436"/>
                    </a:xfrm>
                    <a:prstGeom prst="rect">
                      <a:avLst/>
                    </a:prstGeom>
                    <a:noFill/>
                    <a:ln w="9525">
                      <a:noFill/>
                      <a:miter lim="800000"/>
                      <a:headEnd/>
                      <a:tailEnd/>
                    </a:ln>
                  </pic:spPr>
                </pic:pic>
              </a:graphicData>
            </a:graphic>
          </wp:inline>
        </w:drawing>
      </w:r>
    </w:p>
    <w:p w:rsidR="00215957" w:rsidRDefault="00215957" w:rsidP="00215957">
      <w:pPr>
        <w:pStyle w:val="a9"/>
      </w:pPr>
      <w:bookmarkStart w:id="29" w:name="_Ref391024874"/>
      <w:r>
        <w:t xml:space="preserve">Рис. </w:t>
      </w:r>
      <w:fldSimple w:instr=" SEQ Рис. \* ARABIC ">
        <w:r w:rsidR="003C14C1">
          <w:rPr>
            <w:noProof/>
          </w:rPr>
          <w:t>17</w:t>
        </w:r>
      </w:fldSimple>
      <w:bookmarkEnd w:id="29"/>
      <w:r>
        <w:t>. Шаблон расписания: редактирование</w:t>
      </w:r>
    </w:p>
    <w:p w:rsidR="00215957" w:rsidRDefault="00215957" w:rsidP="00215957">
      <w:pPr>
        <w:pStyle w:val="a3"/>
      </w:pPr>
      <w:r>
        <w:t>В верхней части содержится информация, добавленная при создании шаблона: наименование, период, смена.</w:t>
      </w:r>
    </w:p>
    <w:p w:rsidR="00215957" w:rsidRPr="00FE575D" w:rsidRDefault="00215957" w:rsidP="00215957">
      <w:pPr>
        <w:pStyle w:val="a3"/>
      </w:pPr>
      <w:r>
        <w:t>В поле «Статус» указано значение «Черновик». Измените статус шаблона «На утверждение» после</w:t>
      </w:r>
      <w:r w:rsidR="00FE575D">
        <w:t xml:space="preserve"> заполнения шаблона.</w:t>
      </w:r>
      <w:r>
        <w:t xml:space="preserve"> </w:t>
      </w:r>
      <w:r w:rsidR="00FE575D" w:rsidRPr="00FE575D">
        <w:t>Далее ответственное за расписание лицо должен поменять на статус «Утверждено».</w:t>
      </w:r>
    </w:p>
    <w:p w:rsidR="00FE575D" w:rsidRDefault="00215957" w:rsidP="00215957">
      <w:pPr>
        <w:pStyle w:val="a3"/>
      </w:pPr>
      <w:r>
        <w:t>В строке «Активный» установите «флажок» для использования этого шаблона в формировании расписания.</w:t>
      </w:r>
      <w:r w:rsidR="00FE575D">
        <w:t xml:space="preserve"> </w:t>
      </w:r>
    </w:p>
    <w:p w:rsidR="00215957" w:rsidRDefault="00FE575D" w:rsidP="00FE575D">
      <w:pPr>
        <w:pStyle w:val="a3"/>
        <w:ind w:firstLine="0"/>
      </w:pPr>
      <w:r w:rsidRPr="00FE575D">
        <w:rPr>
          <w:b/>
          <w:color w:val="FF0000"/>
        </w:rPr>
        <w:t>Важно.</w:t>
      </w:r>
      <w:r>
        <w:t xml:space="preserve"> </w:t>
      </w:r>
      <w:r w:rsidRPr="00385102">
        <w:t>Активным может быть только один шаблон для определенной смены</w:t>
      </w:r>
      <w:r>
        <w:t>.</w:t>
      </w:r>
    </w:p>
    <w:p w:rsidR="00215957" w:rsidRDefault="00215957" w:rsidP="00215957">
      <w:pPr>
        <w:pStyle w:val="a3"/>
      </w:pPr>
      <w:r>
        <w:t>В поле «Классы» выберите один класс, если нужно составить шаблон для одного класса, или «Все классы» если шаблон создается для всех классов. Значения формируются из реестра «Классы».</w:t>
      </w:r>
    </w:p>
    <w:p w:rsidR="00215957" w:rsidRDefault="00215957" w:rsidP="00215957">
      <w:pPr>
        <w:pStyle w:val="a3"/>
        <w:rPr>
          <w:b/>
        </w:rPr>
      </w:pPr>
      <w:r w:rsidRPr="00215957">
        <w:t xml:space="preserve">Добавлена возможность добавления уроков </w:t>
      </w:r>
      <w:r w:rsidRPr="00215957">
        <w:rPr>
          <w:b/>
        </w:rPr>
        <w:t>по</w:t>
      </w:r>
      <w:r w:rsidRPr="00215957">
        <w:t xml:space="preserve"> </w:t>
      </w:r>
      <w:r w:rsidRPr="00215957">
        <w:rPr>
          <w:b/>
        </w:rPr>
        <w:t>подгруппам</w:t>
      </w:r>
      <w:r w:rsidR="00FE575D">
        <w:rPr>
          <w:b/>
        </w:rPr>
        <w:t xml:space="preserve"> </w:t>
      </w:r>
      <w:r w:rsidR="00FE575D" w:rsidRPr="00FE575D">
        <w:t>(</w:t>
      </w:r>
      <w:r w:rsidR="00540625">
        <w:fldChar w:fldCharType="begin"/>
      </w:r>
      <w:r w:rsidR="00FE575D">
        <w:instrText xml:space="preserve"> REF _Ref391026498 \h </w:instrText>
      </w:r>
      <w:r w:rsidR="00540625">
        <w:fldChar w:fldCharType="separate"/>
      </w:r>
      <w:r w:rsidR="00FE575D">
        <w:t xml:space="preserve">Рис. </w:t>
      </w:r>
      <w:r w:rsidR="00FE575D">
        <w:rPr>
          <w:noProof/>
        </w:rPr>
        <w:t>18</w:t>
      </w:r>
      <w:r w:rsidR="00540625">
        <w:fldChar w:fldCharType="end"/>
      </w:r>
      <w:r w:rsidR="00FE575D" w:rsidRPr="00FE575D">
        <w:t>).</w:t>
      </w:r>
    </w:p>
    <w:p w:rsidR="00FE575D" w:rsidRPr="00FE575D" w:rsidRDefault="00FE575D" w:rsidP="00FE575D">
      <w:pPr>
        <w:pStyle w:val="a3"/>
      </w:pPr>
      <w:r w:rsidRPr="00FE575D">
        <w:t xml:space="preserve">Если класс </w:t>
      </w:r>
      <w:r>
        <w:t>разделен</w:t>
      </w:r>
      <w:r w:rsidRPr="00FE575D">
        <w:t xml:space="preserve"> на подгруппы</w:t>
      </w:r>
      <w:r>
        <w:t>,</w:t>
      </w:r>
      <w:r w:rsidRPr="00FE575D">
        <w:t xml:space="preserve"> выберите в нижней части окна группу, для которой задается урок. Нажмите на кнопку «Сохранить». Урок добавится в окно с уроками. Если необходимо добавить еще один урок в ячейку, например, для другой подгруппы, то нажмите снова на кнопку «Добавить» и в окне выберите предмет, учителя кабинет и группу, нажмите на кнопку «Сохранить». Закройте окно с уроками.</w:t>
      </w:r>
    </w:p>
    <w:p w:rsidR="00FE575D" w:rsidRPr="00FE575D" w:rsidRDefault="00FE575D" w:rsidP="00FE575D">
      <w:pPr>
        <w:pStyle w:val="a3"/>
        <w:ind w:firstLine="0"/>
      </w:pPr>
      <w:r w:rsidRPr="00FE575D">
        <w:rPr>
          <w:b/>
          <w:color w:val="FF0000"/>
        </w:rPr>
        <w:t>Важно</w:t>
      </w:r>
      <w:r>
        <w:t>.</w:t>
      </w:r>
      <w:r w:rsidRPr="00FE575D">
        <w:t xml:space="preserve"> </w:t>
      </w:r>
      <w:r>
        <w:t>Ч</w:t>
      </w:r>
      <w:r w:rsidRPr="00FE575D">
        <w:t>тобы распределить уроки по группам, они должны быть добавлены в классе до добавления уроков. Создание групп см. в п. Реестр «Классы».</w:t>
      </w:r>
    </w:p>
    <w:p w:rsidR="00FE575D" w:rsidRDefault="00FE575D" w:rsidP="00FE575D">
      <w:pPr>
        <w:pStyle w:val="a3"/>
        <w:keepNext/>
        <w:spacing w:line="276" w:lineRule="auto"/>
        <w:ind w:firstLine="0"/>
      </w:pPr>
      <w:r>
        <w:rPr>
          <w:b/>
          <w:noProof/>
        </w:rPr>
        <w:lastRenderedPageBreak/>
        <w:drawing>
          <wp:inline distT="0" distB="0" distL="0" distR="0">
            <wp:extent cx="6477000" cy="4724400"/>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cstate="print"/>
                    <a:srcRect/>
                    <a:stretch>
                      <a:fillRect/>
                    </a:stretch>
                  </pic:blipFill>
                  <pic:spPr bwMode="auto">
                    <a:xfrm>
                      <a:off x="0" y="0"/>
                      <a:ext cx="6477000" cy="4724400"/>
                    </a:xfrm>
                    <a:prstGeom prst="rect">
                      <a:avLst/>
                    </a:prstGeom>
                    <a:noFill/>
                    <a:ln w="9525">
                      <a:noFill/>
                      <a:miter lim="800000"/>
                      <a:headEnd/>
                      <a:tailEnd/>
                    </a:ln>
                  </pic:spPr>
                </pic:pic>
              </a:graphicData>
            </a:graphic>
          </wp:inline>
        </w:drawing>
      </w:r>
    </w:p>
    <w:p w:rsidR="00FE575D" w:rsidRDefault="00FE575D" w:rsidP="00FE575D">
      <w:pPr>
        <w:pStyle w:val="a9"/>
        <w:rPr>
          <w:b/>
        </w:rPr>
      </w:pPr>
      <w:bookmarkStart w:id="30" w:name="_Ref391026498"/>
      <w:r>
        <w:t xml:space="preserve">Рис. </w:t>
      </w:r>
      <w:fldSimple w:instr=" SEQ Рис. \* ARABIC ">
        <w:r w:rsidR="003C14C1">
          <w:rPr>
            <w:noProof/>
          </w:rPr>
          <w:t>18</w:t>
        </w:r>
      </w:fldSimple>
      <w:bookmarkEnd w:id="30"/>
      <w:r>
        <w:t>. Добавление урока для подгруппы</w:t>
      </w:r>
    </w:p>
    <w:p w:rsidR="00215957" w:rsidRPr="00215957" w:rsidRDefault="00FE575D" w:rsidP="00FE575D">
      <w:pPr>
        <w:pStyle w:val="a3"/>
      </w:pPr>
      <w:r>
        <w:t>Процесс заполнения шаблона остался прежним.</w:t>
      </w:r>
    </w:p>
    <w:p w:rsidR="00215957" w:rsidRDefault="00FE575D" w:rsidP="00FE575D">
      <w:pPr>
        <w:pStyle w:val="1"/>
      </w:pPr>
      <w:bookmarkStart w:id="31" w:name="_Toc391029603"/>
      <w:r>
        <w:t>Расписание уроков</w:t>
      </w:r>
      <w:bookmarkEnd w:id="31"/>
    </w:p>
    <w:p w:rsidR="00FE575D" w:rsidRDefault="00FE575D" w:rsidP="00FE575D">
      <w:pPr>
        <w:pStyle w:val="a3"/>
      </w:pPr>
      <w:r w:rsidRPr="00216EE2">
        <w:rPr>
          <w:b/>
        </w:rPr>
        <w:t>Доступ</w:t>
      </w:r>
      <w:r>
        <w:t>:</w:t>
      </w:r>
    </w:p>
    <w:p w:rsidR="00FE575D" w:rsidRDefault="00FE575D" w:rsidP="00FE575D">
      <w:pPr>
        <w:pStyle w:val="a3"/>
      </w:pPr>
      <w:r w:rsidRPr="00216EE2">
        <w:rPr>
          <w:i/>
        </w:rPr>
        <w:t>[</w:t>
      </w:r>
      <w:r w:rsidRPr="00FE7B17">
        <w:rPr>
          <w:i/>
        </w:rPr>
        <w:t xml:space="preserve">Пуск – </w:t>
      </w:r>
      <w:r>
        <w:rPr>
          <w:i/>
        </w:rPr>
        <w:t>Расписание</w:t>
      </w:r>
      <w:r w:rsidRPr="00FE7B17">
        <w:rPr>
          <w:i/>
        </w:rPr>
        <w:t xml:space="preserve"> –</w:t>
      </w:r>
      <w:r>
        <w:rPr>
          <w:i/>
        </w:rPr>
        <w:t xml:space="preserve"> </w:t>
      </w:r>
      <w:r w:rsidR="00011ACE">
        <w:rPr>
          <w:i/>
        </w:rPr>
        <w:t>Расписание уроков</w:t>
      </w:r>
      <w:r w:rsidRPr="00FE7B17">
        <w:rPr>
          <w:i/>
        </w:rPr>
        <w:t>]</w:t>
      </w:r>
      <w:r>
        <w:rPr>
          <w:i/>
        </w:rPr>
        <w:t xml:space="preserve">. </w:t>
      </w:r>
      <w:r w:rsidRPr="005C34D3">
        <w:t>Откроется окно</w:t>
      </w:r>
      <w:r>
        <w:t xml:space="preserve"> (</w:t>
      </w:r>
      <w:r w:rsidR="00540625">
        <w:fldChar w:fldCharType="begin"/>
      </w:r>
      <w:r>
        <w:instrText xml:space="preserve"> REF _Ref391026975 \h </w:instrText>
      </w:r>
      <w:r w:rsidR="00540625">
        <w:fldChar w:fldCharType="separate"/>
      </w:r>
      <w:r>
        <w:t xml:space="preserve">Рис. </w:t>
      </w:r>
      <w:r>
        <w:rPr>
          <w:noProof/>
        </w:rPr>
        <w:t>19</w:t>
      </w:r>
      <w:r w:rsidR="00540625">
        <w:fldChar w:fldCharType="end"/>
      </w:r>
      <w:r>
        <w:t>).</w:t>
      </w:r>
    </w:p>
    <w:p w:rsidR="00FE575D" w:rsidRDefault="00FE575D" w:rsidP="00FE575D">
      <w:pPr>
        <w:pStyle w:val="a3"/>
        <w:keepNext/>
        <w:spacing w:line="276" w:lineRule="auto"/>
        <w:ind w:firstLine="0"/>
      </w:pPr>
      <w:r>
        <w:rPr>
          <w:noProof/>
        </w:rPr>
        <w:drawing>
          <wp:inline distT="0" distB="0" distL="0" distR="0">
            <wp:extent cx="6480175" cy="305690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cstate="print"/>
                    <a:srcRect/>
                    <a:stretch>
                      <a:fillRect/>
                    </a:stretch>
                  </pic:blipFill>
                  <pic:spPr bwMode="auto">
                    <a:xfrm>
                      <a:off x="0" y="0"/>
                      <a:ext cx="6480175" cy="3056905"/>
                    </a:xfrm>
                    <a:prstGeom prst="rect">
                      <a:avLst/>
                    </a:prstGeom>
                    <a:noFill/>
                    <a:ln w="9525">
                      <a:noFill/>
                      <a:miter lim="800000"/>
                      <a:headEnd/>
                      <a:tailEnd/>
                    </a:ln>
                  </pic:spPr>
                </pic:pic>
              </a:graphicData>
            </a:graphic>
          </wp:inline>
        </w:drawing>
      </w:r>
    </w:p>
    <w:p w:rsidR="00FE575D" w:rsidRDefault="00FE575D" w:rsidP="00FE575D">
      <w:pPr>
        <w:pStyle w:val="a9"/>
      </w:pPr>
      <w:bookmarkStart w:id="32" w:name="_Ref391026975"/>
      <w:r>
        <w:t xml:space="preserve">Рис. </w:t>
      </w:r>
      <w:fldSimple w:instr=" SEQ Рис. \* ARABIC ">
        <w:r w:rsidR="003C14C1">
          <w:rPr>
            <w:noProof/>
          </w:rPr>
          <w:t>19</w:t>
        </w:r>
      </w:fldSimple>
      <w:bookmarkEnd w:id="32"/>
      <w:r>
        <w:t>. Расписание уроков</w:t>
      </w:r>
    </w:p>
    <w:p w:rsidR="006E7703" w:rsidRDefault="006E7703" w:rsidP="00FE575D">
      <w:pPr>
        <w:pStyle w:val="a3"/>
      </w:pPr>
    </w:p>
    <w:p w:rsidR="006E7703" w:rsidRDefault="006E7703" w:rsidP="00FE575D">
      <w:pPr>
        <w:pStyle w:val="a3"/>
      </w:pPr>
      <w:r w:rsidRPr="006E7703">
        <w:rPr>
          <w:b/>
        </w:rPr>
        <w:lastRenderedPageBreak/>
        <w:t>Права доступа:</w:t>
      </w:r>
      <w:r>
        <w:t xml:space="preserve"> Администратор Системы, сотрудники ОУ.</w:t>
      </w:r>
    </w:p>
    <w:p w:rsidR="006E7703" w:rsidRPr="006E7703" w:rsidRDefault="006E7703" w:rsidP="00FE575D">
      <w:pPr>
        <w:pStyle w:val="a3"/>
        <w:rPr>
          <w:b/>
        </w:rPr>
      </w:pPr>
      <w:r w:rsidRPr="006E7703">
        <w:rPr>
          <w:b/>
        </w:rPr>
        <w:t>Как работать:</w:t>
      </w:r>
    </w:p>
    <w:p w:rsidR="00FE575D" w:rsidRDefault="00FE575D" w:rsidP="00FE575D">
      <w:pPr>
        <w:pStyle w:val="a3"/>
      </w:pPr>
      <w:r w:rsidRPr="00385102">
        <w:t>Для формирования расписания по шаблону нажмите на кнопку «Сформировать расписание». В открывшемся окне выберите смену, начальную и конечную дату формирования расписания</w:t>
      </w:r>
      <w:r>
        <w:t xml:space="preserve"> (</w:t>
      </w:r>
      <w:r w:rsidR="00540625">
        <w:fldChar w:fldCharType="begin"/>
      </w:r>
      <w:r>
        <w:instrText xml:space="preserve"> REF _Ref391027186 \h </w:instrText>
      </w:r>
      <w:r w:rsidR="00540625">
        <w:fldChar w:fldCharType="separate"/>
      </w:r>
      <w:r>
        <w:t xml:space="preserve">Рис. </w:t>
      </w:r>
      <w:r>
        <w:rPr>
          <w:noProof/>
        </w:rPr>
        <w:t>20</w:t>
      </w:r>
      <w:r w:rsidR="00540625">
        <w:fldChar w:fldCharType="end"/>
      </w:r>
      <w:fldSimple w:instr=" REF _Ref357695253 \h  \* MERGEFORMAT "/>
      <w:r>
        <w:t>)</w:t>
      </w:r>
      <w:r w:rsidRPr="00385102">
        <w:t xml:space="preserve">. Для вывода списка добавленных, удаленных и не добавленных уроков </w:t>
      </w:r>
      <w:r>
        <w:t>установите «флажок»</w:t>
      </w:r>
      <w:r w:rsidRPr="00385102">
        <w:t xml:space="preserve"> в поле «Вывести отчет». Нажмите на кнопку «Сформировать».</w:t>
      </w:r>
      <w:r>
        <w:t xml:space="preserve"> Система начнет формирование расписания по активному шаблону.</w:t>
      </w:r>
    </w:p>
    <w:p w:rsidR="00FE575D" w:rsidRDefault="00FE575D" w:rsidP="00FE575D">
      <w:pPr>
        <w:pStyle w:val="a3"/>
        <w:keepNext/>
        <w:spacing w:line="276" w:lineRule="auto"/>
        <w:ind w:firstLine="0"/>
        <w:jc w:val="center"/>
      </w:pPr>
      <w:r>
        <w:rPr>
          <w:noProof/>
        </w:rPr>
        <w:drawing>
          <wp:inline distT="0" distB="0" distL="0" distR="0">
            <wp:extent cx="4104005" cy="1913890"/>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srcRect/>
                    <a:stretch>
                      <a:fillRect/>
                    </a:stretch>
                  </pic:blipFill>
                  <pic:spPr bwMode="auto">
                    <a:xfrm>
                      <a:off x="0" y="0"/>
                      <a:ext cx="4104005" cy="1913890"/>
                    </a:xfrm>
                    <a:prstGeom prst="rect">
                      <a:avLst/>
                    </a:prstGeom>
                    <a:noFill/>
                    <a:ln w="9525">
                      <a:noFill/>
                      <a:miter lim="800000"/>
                      <a:headEnd/>
                      <a:tailEnd/>
                    </a:ln>
                  </pic:spPr>
                </pic:pic>
              </a:graphicData>
            </a:graphic>
          </wp:inline>
        </w:drawing>
      </w:r>
    </w:p>
    <w:p w:rsidR="00FE575D" w:rsidRDefault="00FE575D" w:rsidP="00FE575D">
      <w:pPr>
        <w:pStyle w:val="a9"/>
      </w:pPr>
      <w:bookmarkStart w:id="33" w:name="_Ref391027186"/>
      <w:r>
        <w:t xml:space="preserve">Рис. </w:t>
      </w:r>
      <w:fldSimple w:instr=" SEQ Рис. \* ARABIC ">
        <w:r w:rsidR="003C14C1">
          <w:rPr>
            <w:noProof/>
          </w:rPr>
          <w:t>20</w:t>
        </w:r>
      </w:fldSimple>
      <w:bookmarkEnd w:id="33"/>
      <w:r>
        <w:t>. Окно «Сформировать расписание»</w:t>
      </w:r>
    </w:p>
    <w:p w:rsidR="00FE575D" w:rsidRDefault="00FE575D" w:rsidP="00FE575D">
      <w:pPr>
        <w:pStyle w:val="a3"/>
      </w:pPr>
      <w:r>
        <w:t>Реализована функция «Сверка с УП».</w:t>
      </w:r>
    </w:p>
    <w:p w:rsidR="00FE575D" w:rsidRDefault="00FE575D" w:rsidP="00FE575D">
      <w:pPr>
        <w:pStyle w:val="a3"/>
      </w:pPr>
      <w:r>
        <w:t>При нажатии на кнопку, откроется окно</w:t>
      </w:r>
      <w:r w:rsidR="006E7703">
        <w:t>, в котором сравнивается количество часов в расписании с количеством часов в учебном плане</w:t>
      </w:r>
      <w:r>
        <w:t xml:space="preserve"> (</w:t>
      </w:r>
      <w:r w:rsidR="00540625">
        <w:fldChar w:fldCharType="begin"/>
      </w:r>
      <w:r w:rsidR="006E7703">
        <w:instrText xml:space="preserve"> REF _Ref391027567 \h </w:instrText>
      </w:r>
      <w:r w:rsidR="00540625">
        <w:fldChar w:fldCharType="separate"/>
      </w:r>
      <w:r w:rsidR="006E7703">
        <w:t xml:space="preserve">Рис. </w:t>
      </w:r>
      <w:r w:rsidR="006E7703">
        <w:rPr>
          <w:noProof/>
        </w:rPr>
        <w:t>21</w:t>
      </w:r>
      <w:r w:rsidR="00540625">
        <w:fldChar w:fldCharType="end"/>
      </w:r>
      <w:r>
        <w:t>):</w:t>
      </w:r>
    </w:p>
    <w:p w:rsidR="006E7703" w:rsidRDefault="006E7703" w:rsidP="006E7703">
      <w:pPr>
        <w:pStyle w:val="a3"/>
        <w:keepNext/>
        <w:spacing w:line="276" w:lineRule="auto"/>
        <w:ind w:firstLine="0"/>
        <w:jc w:val="center"/>
      </w:pPr>
      <w:r>
        <w:rPr>
          <w:noProof/>
        </w:rPr>
        <w:lastRenderedPageBreak/>
        <w:drawing>
          <wp:inline distT="0" distB="0" distL="0" distR="0">
            <wp:extent cx="5720080" cy="4763135"/>
            <wp:effectExtent l="1905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0" cstate="print"/>
                    <a:srcRect/>
                    <a:stretch>
                      <a:fillRect/>
                    </a:stretch>
                  </pic:blipFill>
                  <pic:spPr bwMode="auto">
                    <a:xfrm>
                      <a:off x="0" y="0"/>
                      <a:ext cx="5720080" cy="4763135"/>
                    </a:xfrm>
                    <a:prstGeom prst="rect">
                      <a:avLst/>
                    </a:prstGeom>
                    <a:noFill/>
                    <a:ln w="9525">
                      <a:noFill/>
                      <a:miter lim="800000"/>
                      <a:headEnd/>
                      <a:tailEnd/>
                    </a:ln>
                  </pic:spPr>
                </pic:pic>
              </a:graphicData>
            </a:graphic>
          </wp:inline>
        </w:drawing>
      </w:r>
    </w:p>
    <w:p w:rsidR="00FE575D" w:rsidRDefault="006E7703" w:rsidP="006E7703">
      <w:pPr>
        <w:pStyle w:val="a9"/>
      </w:pPr>
      <w:bookmarkStart w:id="34" w:name="_Ref391027567"/>
      <w:r>
        <w:t xml:space="preserve">Рис. </w:t>
      </w:r>
      <w:fldSimple w:instr=" SEQ Рис. \* ARABIC ">
        <w:r w:rsidR="003C14C1">
          <w:rPr>
            <w:noProof/>
          </w:rPr>
          <w:t>21</w:t>
        </w:r>
      </w:fldSimple>
      <w:bookmarkEnd w:id="34"/>
      <w:r>
        <w:t>. Сверка расписания с УП</w:t>
      </w:r>
    </w:p>
    <w:p w:rsidR="006E7703" w:rsidRDefault="006E7703" w:rsidP="006E7703">
      <w:pPr>
        <w:pStyle w:val="a3"/>
        <w:ind w:firstLine="0"/>
      </w:pPr>
      <w:r w:rsidRPr="006E7703">
        <w:rPr>
          <w:b/>
          <w:color w:val="FF0000"/>
        </w:rPr>
        <w:t>Важно.</w:t>
      </w:r>
      <w:r w:rsidRPr="00385102">
        <w:t xml:space="preserve"> Добавление уроков, в том числе с помощью формирования расписания, происходит в пределах часов введенных по предмету в текущем УП, т.е. нельзя добавить уроков больше чем указано в текущем учебном плане.</w:t>
      </w:r>
    </w:p>
    <w:p w:rsidR="006E7703" w:rsidRDefault="006E7703" w:rsidP="006E7703">
      <w:pPr>
        <w:pStyle w:val="a3"/>
      </w:pPr>
      <w:r>
        <w:t xml:space="preserve">В остальном работа с расписанием осталась прежней. </w:t>
      </w:r>
    </w:p>
    <w:p w:rsidR="006E7703" w:rsidRDefault="006E7703" w:rsidP="006E7703">
      <w:pPr>
        <w:pStyle w:val="a3"/>
      </w:pPr>
    </w:p>
    <w:p w:rsidR="006E7703" w:rsidRDefault="006E7703" w:rsidP="006E7703">
      <w:pPr>
        <w:pStyle w:val="2"/>
      </w:pPr>
      <w:bookmarkStart w:id="35" w:name="_Toc391029604"/>
      <w:r>
        <w:lastRenderedPageBreak/>
        <w:t>Классный журнал</w:t>
      </w:r>
      <w:bookmarkEnd w:id="35"/>
    </w:p>
    <w:p w:rsidR="006E7703" w:rsidRDefault="006E7703" w:rsidP="006E7703">
      <w:pPr>
        <w:pStyle w:val="a3"/>
        <w:rPr>
          <w:b/>
        </w:rPr>
      </w:pPr>
      <w:r>
        <w:rPr>
          <w:b/>
        </w:rPr>
        <w:t>Доступ:</w:t>
      </w:r>
    </w:p>
    <w:p w:rsidR="006E7703" w:rsidRDefault="006E7703" w:rsidP="006E7703">
      <w:pPr>
        <w:pStyle w:val="a3"/>
      </w:pPr>
      <w:r w:rsidRPr="00216EE2">
        <w:rPr>
          <w:i/>
        </w:rPr>
        <w:t>[</w:t>
      </w:r>
      <w:r w:rsidRPr="00FE7B17">
        <w:rPr>
          <w:i/>
        </w:rPr>
        <w:t xml:space="preserve">Пуск – </w:t>
      </w:r>
      <w:r w:rsidR="00011ACE">
        <w:rPr>
          <w:i/>
        </w:rPr>
        <w:t>Классный журнал</w:t>
      </w:r>
      <w:r w:rsidRPr="00FE7B17">
        <w:rPr>
          <w:i/>
        </w:rPr>
        <w:t>]</w:t>
      </w:r>
      <w:r>
        <w:rPr>
          <w:i/>
        </w:rPr>
        <w:t xml:space="preserve">. </w:t>
      </w:r>
      <w:r w:rsidRPr="005C34D3">
        <w:t>Откроется окно</w:t>
      </w:r>
    </w:p>
    <w:p w:rsidR="006E7703" w:rsidRDefault="006E7703" w:rsidP="006E7703">
      <w:pPr>
        <w:pStyle w:val="a3"/>
        <w:keepNext/>
        <w:spacing w:line="276" w:lineRule="auto"/>
        <w:ind w:firstLine="0"/>
      </w:pPr>
      <w:r>
        <w:rPr>
          <w:noProof/>
        </w:rPr>
        <w:drawing>
          <wp:inline distT="0" distB="0" distL="0" distR="0">
            <wp:extent cx="6480175" cy="3182684"/>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cstate="print"/>
                    <a:srcRect/>
                    <a:stretch>
                      <a:fillRect/>
                    </a:stretch>
                  </pic:blipFill>
                  <pic:spPr bwMode="auto">
                    <a:xfrm>
                      <a:off x="0" y="0"/>
                      <a:ext cx="6480175" cy="3182684"/>
                    </a:xfrm>
                    <a:prstGeom prst="rect">
                      <a:avLst/>
                    </a:prstGeom>
                    <a:noFill/>
                    <a:ln w="9525">
                      <a:noFill/>
                      <a:miter lim="800000"/>
                      <a:headEnd/>
                      <a:tailEnd/>
                    </a:ln>
                  </pic:spPr>
                </pic:pic>
              </a:graphicData>
            </a:graphic>
          </wp:inline>
        </w:drawing>
      </w:r>
    </w:p>
    <w:p w:rsidR="006E7703" w:rsidRPr="006E7703" w:rsidRDefault="006E7703" w:rsidP="006E7703">
      <w:pPr>
        <w:pStyle w:val="a9"/>
      </w:pPr>
      <w:r>
        <w:t xml:space="preserve">Рис. </w:t>
      </w:r>
      <w:fldSimple w:instr=" SEQ Рис. \* ARABIC ">
        <w:r w:rsidR="003C14C1">
          <w:rPr>
            <w:noProof/>
          </w:rPr>
          <w:t>22</w:t>
        </w:r>
      </w:fldSimple>
      <w:r>
        <w:t>. Окно «Классный журнал»</w:t>
      </w:r>
    </w:p>
    <w:p w:rsidR="006E7703" w:rsidRPr="006E7703" w:rsidRDefault="006E7703" w:rsidP="006E7703">
      <w:pPr>
        <w:pStyle w:val="a3"/>
      </w:pPr>
      <w:r>
        <w:rPr>
          <w:b/>
        </w:rPr>
        <w:t xml:space="preserve">Права доступа: </w:t>
      </w:r>
      <w:r>
        <w:t>Администратор Системы, сотрудники ОУ.</w:t>
      </w:r>
    </w:p>
    <w:p w:rsidR="006E7703" w:rsidRPr="006E7703" w:rsidRDefault="006E7703" w:rsidP="006E7703">
      <w:pPr>
        <w:pStyle w:val="a3"/>
        <w:rPr>
          <w:b/>
        </w:rPr>
      </w:pPr>
      <w:r w:rsidRPr="006E7703">
        <w:rPr>
          <w:b/>
        </w:rPr>
        <w:t>Что изменилось:</w:t>
      </w:r>
    </w:p>
    <w:p w:rsidR="006E7703" w:rsidRDefault="006E7703" w:rsidP="006E7703">
      <w:pPr>
        <w:pStyle w:val="1"/>
      </w:pPr>
      <w:bookmarkStart w:id="36" w:name="_Toc391029605"/>
      <w:r>
        <w:t>Ввод оценок</w:t>
      </w:r>
      <w:bookmarkEnd w:id="36"/>
    </w:p>
    <w:p w:rsidR="006E7703" w:rsidRDefault="006E7703" w:rsidP="006E7703">
      <w:pPr>
        <w:pStyle w:val="a3"/>
      </w:pPr>
      <w:r w:rsidRPr="006E7703">
        <w:t xml:space="preserve">В рамках нового функционала оценки в классном журнале вводятся в самом окне классного журнала без открытия окна </w:t>
      </w:r>
      <w:r>
        <w:t>«</w:t>
      </w:r>
      <w:r w:rsidRPr="006E7703">
        <w:t>Журнал на урок</w:t>
      </w:r>
      <w:r>
        <w:t>» (</w:t>
      </w:r>
      <w:r w:rsidR="00540625">
        <w:fldChar w:fldCharType="begin"/>
      </w:r>
      <w:r>
        <w:instrText xml:space="preserve"> REF _Ref391028489 \h </w:instrText>
      </w:r>
      <w:r w:rsidR="00540625">
        <w:fldChar w:fldCharType="separate"/>
      </w:r>
      <w:r>
        <w:t xml:space="preserve">Рис. </w:t>
      </w:r>
      <w:r>
        <w:rPr>
          <w:noProof/>
        </w:rPr>
        <w:t>23</w:t>
      </w:r>
      <w:r w:rsidR="00540625">
        <w:fldChar w:fldCharType="end"/>
      </w:r>
      <w:r>
        <w:t>)</w:t>
      </w:r>
      <w:r w:rsidRPr="006E7703">
        <w:t>.</w:t>
      </w:r>
    </w:p>
    <w:p w:rsidR="006E7703" w:rsidRDefault="006E7703" w:rsidP="006E7703">
      <w:pPr>
        <w:pStyle w:val="a3"/>
        <w:keepNext/>
        <w:spacing w:line="276" w:lineRule="auto"/>
        <w:ind w:firstLine="0"/>
        <w:jc w:val="center"/>
      </w:pPr>
      <w:r>
        <w:rPr>
          <w:noProof/>
        </w:rPr>
        <w:drawing>
          <wp:inline distT="0" distB="0" distL="0" distR="0">
            <wp:extent cx="6411595" cy="2306955"/>
            <wp:effectExtent l="19050" t="0" r="825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cstate="print"/>
                    <a:srcRect/>
                    <a:stretch>
                      <a:fillRect/>
                    </a:stretch>
                  </pic:blipFill>
                  <pic:spPr bwMode="auto">
                    <a:xfrm>
                      <a:off x="0" y="0"/>
                      <a:ext cx="6411595" cy="2306955"/>
                    </a:xfrm>
                    <a:prstGeom prst="rect">
                      <a:avLst/>
                    </a:prstGeom>
                    <a:noFill/>
                    <a:ln w="9525">
                      <a:noFill/>
                      <a:miter lim="800000"/>
                      <a:headEnd/>
                      <a:tailEnd/>
                    </a:ln>
                  </pic:spPr>
                </pic:pic>
              </a:graphicData>
            </a:graphic>
          </wp:inline>
        </w:drawing>
      </w:r>
    </w:p>
    <w:p w:rsidR="006E7703" w:rsidRDefault="006E7703" w:rsidP="006E7703">
      <w:pPr>
        <w:pStyle w:val="a9"/>
      </w:pPr>
      <w:bookmarkStart w:id="37" w:name="_Ref391028489"/>
      <w:r>
        <w:t xml:space="preserve">Рис. </w:t>
      </w:r>
      <w:fldSimple w:instr=" SEQ Рис. \* ARABIC ">
        <w:r w:rsidR="003C14C1">
          <w:rPr>
            <w:noProof/>
          </w:rPr>
          <w:t>23</w:t>
        </w:r>
      </w:fldSimple>
      <w:bookmarkEnd w:id="37"/>
      <w:r>
        <w:t>. Ввод оценок во вкладке «Журнал»</w:t>
      </w:r>
    </w:p>
    <w:p w:rsidR="006E7703" w:rsidRDefault="006E7703" w:rsidP="006E7703">
      <w:pPr>
        <w:pStyle w:val="1"/>
      </w:pPr>
      <w:bookmarkStart w:id="38" w:name="_Toc391029606"/>
      <w:r>
        <w:t>Журнал на урок</w:t>
      </w:r>
      <w:bookmarkEnd w:id="38"/>
    </w:p>
    <w:p w:rsidR="006E7703" w:rsidRDefault="006E7703" w:rsidP="006E7703">
      <w:pPr>
        <w:pStyle w:val="a3"/>
      </w:pPr>
      <w:r>
        <w:t>Изменилась вкладка «Урок», добавлена новая вкладка «Дополнительные материалы».</w:t>
      </w:r>
    </w:p>
    <w:p w:rsidR="006E7703" w:rsidRDefault="006E7703" w:rsidP="006E7703">
      <w:pPr>
        <w:pStyle w:val="a3"/>
        <w:keepNext/>
        <w:spacing w:line="276" w:lineRule="auto"/>
        <w:ind w:firstLine="0"/>
        <w:jc w:val="center"/>
      </w:pPr>
      <w:r>
        <w:rPr>
          <w:noProof/>
        </w:rPr>
        <w:lastRenderedPageBreak/>
        <w:drawing>
          <wp:inline distT="0" distB="0" distL="0" distR="0">
            <wp:extent cx="6209665" cy="4773930"/>
            <wp:effectExtent l="19050" t="0" r="63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cstate="print"/>
                    <a:srcRect/>
                    <a:stretch>
                      <a:fillRect/>
                    </a:stretch>
                  </pic:blipFill>
                  <pic:spPr bwMode="auto">
                    <a:xfrm>
                      <a:off x="0" y="0"/>
                      <a:ext cx="6209665" cy="4773930"/>
                    </a:xfrm>
                    <a:prstGeom prst="rect">
                      <a:avLst/>
                    </a:prstGeom>
                    <a:noFill/>
                    <a:ln w="9525">
                      <a:noFill/>
                      <a:miter lim="800000"/>
                      <a:headEnd/>
                      <a:tailEnd/>
                    </a:ln>
                  </pic:spPr>
                </pic:pic>
              </a:graphicData>
            </a:graphic>
          </wp:inline>
        </w:drawing>
      </w:r>
    </w:p>
    <w:p w:rsidR="006E7703" w:rsidRDefault="006E7703" w:rsidP="006E7703">
      <w:pPr>
        <w:pStyle w:val="a9"/>
      </w:pPr>
      <w:r>
        <w:t xml:space="preserve">Рис. </w:t>
      </w:r>
      <w:fldSimple w:instr=" SEQ Рис. \* ARABIC ">
        <w:r w:rsidR="003C14C1">
          <w:rPr>
            <w:noProof/>
          </w:rPr>
          <w:t>24</w:t>
        </w:r>
      </w:fldSimple>
      <w:r>
        <w:t>. Окно «Журнал на урок»</w:t>
      </w:r>
    </w:p>
    <w:p w:rsidR="006E7703" w:rsidRDefault="006E7703" w:rsidP="006E7703">
      <w:pPr>
        <w:pStyle w:val="a3"/>
      </w:pPr>
      <w:r w:rsidRPr="006E7703">
        <w:t>В окне Журнала на урок добавлено поле Вид урока. По умолчанию оно имеет значение «Работа на уроке». При привязке к КТП имеет значение вида урока указанного в привязанной теме КТП</w:t>
      </w:r>
      <w:r>
        <w:t>.</w:t>
      </w:r>
    </w:p>
    <w:p w:rsidR="003C14C1" w:rsidRPr="00385102" w:rsidRDefault="003C14C1" w:rsidP="003C14C1">
      <w:pPr>
        <w:pStyle w:val="a3"/>
        <w:ind w:firstLine="567"/>
      </w:pPr>
      <w:r w:rsidRPr="00385102">
        <w:t>Объединить с – не редактируемое поле. По умолчанию в поле дата урока. При выборе другой даты урок будет объединять проведение двух уроков по данному предмету и классу;</w:t>
      </w:r>
    </w:p>
    <w:p w:rsidR="003C14C1" w:rsidRPr="00385102" w:rsidRDefault="003C14C1" w:rsidP="003C14C1">
      <w:pPr>
        <w:pStyle w:val="a3"/>
        <w:ind w:firstLine="567"/>
      </w:pPr>
      <w:r w:rsidRPr="00385102">
        <w:t>Тема – не редактируемое поле,</w:t>
      </w:r>
      <w:r>
        <w:t xml:space="preserve"> </w:t>
      </w:r>
      <w:r w:rsidRPr="00385102">
        <w:t>содержит тему урока. Заполняется из КТП;</w:t>
      </w:r>
    </w:p>
    <w:p w:rsidR="003C14C1" w:rsidRPr="00385102" w:rsidRDefault="003C14C1" w:rsidP="003C14C1">
      <w:pPr>
        <w:pStyle w:val="a3"/>
        <w:ind w:firstLine="567"/>
      </w:pPr>
      <w:r w:rsidRPr="00385102">
        <w:t>Вид урока – не редактируемое поле. По умолчанию имеет значение «Работа на уроке». При привязке к КТП имеет значение вида урока указанного в привязанной теме КТП;</w:t>
      </w:r>
    </w:p>
    <w:p w:rsidR="003C14C1" w:rsidRPr="00385102" w:rsidRDefault="003C14C1" w:rsidP="003C14C1">
      <w:pPr>
        <w:pStyle w:val="a3"/>
        <w:ind w:firstLine="567"/>
      </w:pPr>
      <w:r w:rsidRPr="00385102">
        <w:t xml:space="preserve">Урок проведен – параметр. При наличии галочки урок считается </w:t>
      </w:r>
      <w:proofErr w:type="gramStart"/>
      <w:r w:rsidRPr="00385102">
        <w:t>проведенным</w:t>
      </w:r>
      <w:proofErr w:type="gramEnd"/>
      <w:r w:rsidRPr="00385102">
        <w:t xml:space="preserve"> и изменение урока становится недоступным.</w:t>
      </w:r>
    </w:p>
    <w:p w:rsidR="003C14C1" w:rsidRPr="00385102" w:rsidRDefault="003C14C1" w:rsidP="003C14C1">
      <w:pPr>
        <w:pStyle w:val="a3"/>
        <w:ind w:firstLine="567"/>
      </w:pPr>
      <w:r w:rsidRPr="00385102">
        <w:t>Для привязки урока к КТП</w:t>
      </w:r>
      <w:r>
        <w:t>,</w:t>
      </w:r>
      <w:r w:rsidRPr="00385102">
        <w:t xml:space="preserve"> нажмите на кнопку «Привязать к КТП»</w:t>
      </w:r>
      <w:r>
        <w:t>.</w:t>
      </w:r>
      <w:r w:rsidRPr="00385102">
        <w:t xml:space="preserve"> В окне с темами выберите необходимую тему и нажмите на кнопку «Сохранить».</w:t>
      </w:r>
    </w:p>
    <w:p w:rsidR="006E7703" w:rsidRDefault="003C14C1" w:rsidP="003C14C1">
      <w:pPr>
        <w:pStyle w:val="a3"/>
      </w:pPr>
      <w:r w:rsidRPr="00385102">
        <w:t xml:space="preserve">Ниже располагается список видов работ на данном уроке. По умолчанию </w:t>
      </w:r>
      <w:r>
        <w:t xml:space="preserve">указана </w:t>
      </w:r>
      <w:r w:rsidRPr="00385102">
        <w:t xml:space="preserve">Работа на уроке с пятибалльной шкалой оценивания. Для добавления еще одного вида </w:t>
      </w:r>
      <w:r w:rsidRPr="00385102">
        <w:lastRenderedPageBreak/>
        <w:t>работы нажмите на кнопку «Добавить» и введите в поле вид работы и выберите шкалу оценивания, нажмите на кнопку «Сохранить»</w:t>
      </w:r>
      <w:r>
        <w:t xml:space="preserve"> (</w:t>
      </w:r>
      <w:r w:rsidR="00540625">
        <w:fldChar w:fldCharType="begin"/>
      </w:r>
      <w:r>
        <w:instrText xml:space="preserve"> REF _Ref391029217 \h </w:instrText>
      </w:r>
      <w:r w:rsidR="00540625">
        <w:fldChar w:fldCharType="separate"/>
      </w:r>
      <w:r>
        <w:t xml:space="preserve">Рис. </w:t>
      </w:r>
      <w:r>
        <w:rPr>
          <w:noProof/>
        </w:rPr>
        <w:t>25</w:t>
      </w:r>
      <w:r w:rsidR="00540625">
        <w:fldChar w:fldCharType="end"/>
      </w:r>
      <w:r>
        <w:t>):</w:t>
      </w:r>
    </w:p>
    <w:p w:rsidR="003C14C1" w:rsidRDefault="003C14C1" w:rsidP="003C14C1">
      <w:pPr>
        <w:pStyle w:val="a3"/>
        <w:keepNext/>
        <w:spacing w:line="276" w:lineRule="auto"/>
        <w:ind w:firstLine="0"/>
        <w:jc w:val="center"/>
      </w:pPr>
      <w:r>
        <w:rPr>
          <w:noProof/>
        </w:rPr>
        <w:drawing>
          <wp:inline distT="0" distB="0" distL="0" distR="0">
            <wp:extent cx="3816985" cy="1329055"/>
            <wp:effectExtent l="1905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4" cstate="print"/>
                    <a:srcRect/>
                    <a:stretch>
                      <a:fillRect/>
                    </a:stretch>
                  </pic:blipFill>
                  <pic:spPr bwMode="auto">
                    <a:xfrm>
                      <a:off x="0" y="0"/>
                      <a:ext cx="3816985" cy="1329055"/>
                    </a:xfrm>
                    <a:prstGeom prst="rect">
                      <a:avLst/>
                    </a:prstGeom>
                    <a:noFill/>
                    <a:ln w="9525">
                      <a:noFill/>
                      <a:miter lim="800000"/>
                      <a:headEnd/>
                      <a:tailEnd/>
                    </a:ln>
                  </pic:spPr>
                </pic:pic>
              </a:graphicData>
            </a:graphic>
          </wp:inline>
        </w:drawing>
      </w:r>
    </w:p>
    <w:p w:rsidR="003C14C1" w:rsidRDefault="003C14C1" w:rsidP="003C14C1">
      <w:pPr>
        <w:pStyle w:val="a9"/>
      </w:pPr>
      <w:bookmarkStart w:id="39" w:name="_Ref391029217"/>
      <w:r>
        <w:t xml:space="preserve">Рис. </w:t>
      </w:r>
      <w:fldSimple w:instr=" SEQ Рис. \* ARABIC ">
        <w:r>
          <w:rPr>
            <w:noProof/>
          </w:rPr>
          <w:t>25</w:t>
        </w:r>
      </w:fldSimple>
      <w:bookmarkEnd w:id="39"/>
      <w:r>
        <w:t>. Работа на урок: добавление</w:t>
      </w:r>
    </w:p>
    <w:p w:rsidR="003C14C1" w:rsidRDefault="003C14C1" w:rsidP="003C14C1">
      <w:pPr>
        <w:pStyle w:val="a3"/>
      </w:pPr>
      <w:r>
        <w:t>Чтобы привязать файл для урока, перейдите на вкладку «Дополнительные материалы», нажмите кнопку «Добавить». Откроется окно (</w:t>
      </w:r>
      <w:r w:rsidR="00540625">
        <w:fldChar w:fldCharType="begin"/>
      </w:r>
      <w:r>
        <w:instrText xml:space="preserve"> REF _Ref391029482 \h </w:instrText>
      </w:r>
      <w:r w:rsidR="00540625">
        <w:fldChar w:fldCharType="separate"/>
      </w:r>
      <w:r>
        <w:t xml:space="preserve">Рис. </w:t>
      </w:r>
      <w:r>
        <w:rPr>
          <w:noProof/>
        </w:rPr>
        <w:t>26</w:t>
      </w:r>
      <w:r w:rsidR="00540625">
        <w:fldChar w:fldCharType="end"/>
      </w:r>
      <w:r>
        <w:t>):</w:t>
      </w:r>
    </w:p>
    <w:p w:rsidR="003C14C1" w:rsidRDefault="003C14C1" w:rsidP="003C14C1">
      <w:pPr>
        <w:pStyle w:val="a3"/>
        <w:keepNext/>
        <w:spacing w:line="276" w:lineRule="auto"/>
        <w:ind w:firstLine="0"/>
        <w:jc w:val="center"/>
      </w:pPr>
      <w:r>
        <w:rPr>
          <w:noProof/>
        </w:rPr>
        <w:drawing>
          <wp:inline distT="0" distB="0" distL="0" distR="0">
            <wp:extent cx="3816985" cy="1201420"/>
            <wp:effectExtent l="1905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5" cstate="print"/>
                    <a:srcRect/>
                    <a:stretch>
                      <a:fillRect/>
                    </a:stretch>
                  </pic:blipFill>
                  <pic:spPr bwMode="auto">
                    <a:xfrm>
                      <a:off x="0" y="0"/>
                      <a:ext cx="3816985" cy="1201420"/>
                    </a:xfrm>
                    <a:prstGeom prst="rect">
                      <a:avLst/>
                    </a:prstGeom>
                    <a:noFill/>
                    <a:ln w="9525">
                      <a:noFill/>
                      <a:miter lim="800000"/>
                      <a:headEnd/>
                      <a:tailEnd/>
                    </a:ln>
                  </pic:spPr>
                </pic:pic>
              </a:graphicData>
            </a:graphic>
          </wp:inline>
        </w:drawing>
      </w:r>
    </w:p>
    <w:p w:rsidR="003C14C1" w:rsidRDefault="003C14C1" w:rsidP="003C14C1">
      <w:pPr>
        <w:pStyle w:val="a9"/>
      </w:pPr>
      <w:bookmarkStart w:id="40" w:name="_Ref391029482"/>
      <w:r>
        <w:t xml:space="preserve">Рис. </w:t>
      </w:r>
      <w:fldSimple w:instr=" SEQ Рис. \* ARABIC ">
        <w:r>
          <w:rPr>
            <w:noProof/>
          </w:rPr>
          <w:t>26</w:t>
        </w:r>
      </w:fldSimple>
      <w:bookmarkEnd w:id="40"/>
      <w:r>
        <w:t>. Привязка файла к уроку</w:t>
      </w:r>
    </w:p>
    <w:p w:rsidR="003C14C1" w:rsidRDefault="003C14C1" w:rsidP="003C14C1">
      <w:pPr>
        <w:pStyle w:val="a3"/>
      </w:pPr>
      <w:r>
        <w:t>В поле «Название» укажите название документа.</w:t>
      </w:r>
    </w:p>
    <w:p w:rsidR="003C14C1" w:rsidRDefault="003C14C1" w:rsidP="003C14C1">
      <w:pPr>
        <w:pStyle w:val="a3"/>
      </w:pPr>
      <w:r>
        <w:t>В поле «Файл» прикрепите файл.</w:t>
      </w:r>
    </w:p>
    <w:p w:rsidR="003C14C1" w:rsidRPr="003C14C1" w:rsidRDefault="003C14C1" w:rsidP="003C14C1">
      <w:pPr>
        <w:pStyle w:val="a3"/>
      </w:pPr>
      <w:r>
        <w:t>Нажмите кнопку «Сохранить» для выполнения привязки файла.</w:t>
      </w:r>
    </w:p>
    <w:p w:rsidR="003C14C1" w:rsidRDefault="003C14C1" w:rsidP="003C14C1">
      <w:pPr>
        <w:pStyle w:val="1"/>
      </w:pPr>
      <w:bookmarkStart w:id="41" w:name="_Toc391029607"/>
      <w:r>
        <w:t>Домашнее задание и Индивидуальное задание</w:t>
      </w:r>
      <w:bookmarkEnd w:id="41"/>
    </w:p>
    <w:p w:rsidR="006E7703" w:rsidRDefault="006E7703" w:rsidP="006E7703">
      <w:pPr>
        <w:pStyle w:val="a3"/>
      </w:pPr>
      <w:r w:rsidRPr="006E7703">
        <w:t>Домашнее задание вынесено в отдельную вкладку</w:t>
      </w:r>
      <w:r>
        <w:t>.</w:t>
      </w:r>
    </w:p>
    <w:p w:rsidR="006E7703" w:rsidRDefault="006E7703" w:rsidP="006E7703">
      <w:pPr>
        <w:pStyle w:val="a3"/>
      </w:pPr>
      <w:r w:rsidRPr="006E7703">
        <w:t xml:space="preserve">Кроме общего домашнего задания для всего класса </w:t>
      </w:r>
      <w:r>
        <w:t>реализована</w:t>
      </w:r>
      <w:r w:rsidRPr="006E7703">
        <w:t xml:space="preserve"> возможность задания Индивидуальных работ для учеников. Добавить индивидуальные задания для </w:t>
      </w:r>
      <w:r>
        <w:t>учеников</w:t>
      </w:r>
      <w:r w:rsidRPr="006E7703">
        <w:t xml:space="preserve"> можно только на вкладке «На следующий урок».</w:t>
      </w:r>
    </w:p>
    <w:p w:rsidR="006E7703" w:rsidRPr="006E7703" w:rsidRDefault="006E7703" w:rsidP="006E7703">
      <w:pPr>
        <w:pStyle w:val="a3"/>
      </w:pPr>
    </w:p>
    <w:sectPr w:rsidR="006E7703" w:rsidRPr="006E7703" w:rsidSect="009B130C">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10EDB"/>
    <w:multiLevelType w:val="hybridMultilevel"/>
    <w:tmpl w:val="B1F21168"/>
    <w:lvl w:ilvl="0" w:tplc="76ECBC36">
      <w:start w:val="1"/>
      <w:numFmt w:val="decimal"/>
      <w:lvlText w:val="%1."/>
      <w:lvlJc w:val="left"/>
      <w:pPr>
        <w:ind w:left="720" w:hanging="360"/>
      </w:pPr>
      <w:rPr>
        <w:rFonts w:hint="default"/>
      </w:rPr>
    </w:lvl>
    <w:lvl w:ilvl="1" w:tplc="06A40FA0" w:tentative="1">
      <w:start w:val="1"/>
      <w:numFmt w:val="lowerLetter"/>
      <w:lvlText w:val="%2."/>
      <w:lvlJc w:val="left"/>
      <w:pPr>
        <w:ind w:left="1440" w:hanging="360"/>
      </w:pPr>
    </w:lvl>
    <w:lvl w:ilvl="2" w:tplc="EFBED5D0" w:tentative="1">
      <w:start w:val="1"/>
      <w:numFmt w:val="lowerRoman"/>
      <w:lvlText w:val="%3."/>
      <w:lvlJc w:val="right"/>
      <w:pPr>
        <w:ind w:left="2160" w:hanging="180"/>
      </w:pPr>
    </w:lvl>
    <w:lvl w:ilvl="3" w:tplc="0964A1AE" w:tentative="1">
      <w:start w:val="1"/>
      <w:numFmt w:val="decimal"/>
      <w:lvlText w:val="%4."/>
      <w:lvlJc w:val="left"/>
      <w:pPr>
        <w:ind w:left="2880" w:hanging="360"/>
      </w:pPr>
    </w:lvl>
    <w:lvl w:ilvl="4" w:tplc="1144E00E" w:tentative="1">
      <w:start w:val="1"/>
      <w:numFmt w:val="lowerLetter"/>
      <w:lvlText w:val="%5."/>
      <w:lvlJc w:val="left"/>
      <w:pPr>
        <w:ind w:left="3600" w:hanging="360"/>
      </w:pPr>
    </w:lvl>
    <w:lvl w:ilvl="5" w:tplc="27E6E6B2" w:tentative="1">
      <w:start w:val="1"/>
      <w:numFmt w:val="lowerRoman"/>
      <w:lvlText w:val="%6."/>
      <w:lvlJc w:val="right"/>
      <w:pPr>
        <w:ind w:left="4320" w:hanging="180"/>
      </w:pPr>
    </w:lvl>
    <w:lvl w:ilvl="6" w:tplc="E91EE374" w:tentative="1">
      <w:start w:val="1"/>
      <w:numFmt w:val="decimal"/>
      <w:lvlText w:val="%7."/>
      <w:lvlJc w:val="left"/>
      <w:pPr>
        <w:ind w:left="5040" w:hanging="360"/>
      </w:pPr>
    </w:lvl>
    <w:lvl w:ilvl="7" w:tplc="90C45B46" w:tentative="1">
      <w:start w:val="1"/>
      <w:numFmt w:val="lowerLetter"/>
      <w:lvlText w:val="%8."/>
      <w:lvlJc w:val="left"/>
      <w:pPr>
        <w:ind w:left="5760" w:hanging="360"/>
      </w:pPr>
    </w:lvl>
    <w:lvl w:ilvl="8" w:tplc="1D48D932" w:tentative="1">
      <w:start w:val="1"/>
      <w:numFmt w:val="lowerRoman"/>
      <w:lvlText w:val="%9."/>
      <w:lvlJc w:val="right"/>
      <w:pPr>
        <w:ind w:left="6480" w:hanging="180"/>
      </w:pPr>
    </w:lvl>
  </w:abstractNum>
  <w:abstractNum w:abstractNumId="1">
    <w:nsid w:val="1FE96CFD"/>
    <w:multiLevelType w:val="hybridMultilevel"/>
    <w:tmpl w:val="F7C2929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
    <w:nsid w:val="21307383"/>
    <w:multiLevelType w:val="hybridMultilevel"/>
    <w:tmpl w:val="55507220"/>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3">
    <w:nsid w:val="5C3810BA"/>
    <w:multiLevelType w:val="multilevel"/>
    <w:tmpl w:val="4AA2B134"/>
    <w:lvl w:ilvl="0">
      <w:start w:val="1"/>
      <w:numFmt w:val="decimal"/>
      <w:pStyle w:val="2"/>
      <w:lvlText w:val="%1."/>
      <w:lvlJc w:val="left"/>
      <w:pPr>
        <w:ind w:left="1040" w:hanging="360"/>
      </w:pPr>
      <w:rPr>
        <w:rFonts w:hint="default"/>
      </w:rPr>
    </w:lvl>
    <w:lvl w:ilvl="1">
      <w:start w:val="1"/>
      <w:numFmt w:val="decimal"/>
      <w:pStyle w:val="1"/>
      <w:isLgl/>
      <w:lvlText w:val="%1.%2."/>
      <w:lvlJc w:val="left"/>
      <w:pPr>
        <w:ind w:left="1400" w:hanging="720"/>
      </w:pPr>
      <w:rPr>
        <w:rFonts w:hint="default"/>
      </w:rPr>
    </w:lvl>
    <w:lvl w:ilvl="2">
      <w:start w:val="1"/>
      <w:numFmt w:val="decimal"/>
      <w:isLgl/>
      <w:lvlText w:val="%1.%2.%3."/>
      <w:lvlJc w:val="left"/>
      <w:pPr>
        <w:ind w:left="1760" w:hanging="108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2120" w:hanging="1440"/>
      </w:pPr>
      <w:rPr>
        <w:rFonts w:hint="default"/>
      </w:rPr>
    </w:lvl>
    <w:lvl w:ilvl="5">
      <w:start w:val="1"/>
      <w:numFmt w:val="decimal"/>
      <w:isLgl/>
      <w:lvlText w:val="%1.%2.%3.%4.%5.%6."/>
      <w:lvlJc w:val="left"/>
      <w:pPr>
        <w:ind w:left="2480" w:hanging="1800"/>
      </w:pPr>
      <w:rPr>
        <w:rFonts w:hint="default"/>
      </w:rPr>
    </w:lvl>
    <w:lvl w:ilvl="6">
      <w:start w:val="1"/>
      <w:numFmt w:val="decimal"/>
      <w:isLgl/>
      <w:lvlText w:val="%1.%2.%3.%4.%5.%6.%7."/>
      <w:lvlJc w:val="left"/>
      <w:pPr>
        <w:ind w:left="2480" w:hanging="1800"/>
      </w:pPr>
      <w:rPr>
        <w:rFonts w:hint="default"/>
      </w:rPr>
    </w:lvl>
    <w:lvl w:ilvl="7">
      <w:start w:val="1"/>
      <w:numFmt w:val="decimal"/>
      <w:isLgl/>
      <w:lvlText w:val="%1.%2.%3.%4.%5.%6.%7.%8."/>
      <w:lvlJc w:val="left"/>
      <w:pPr>
        <w:ind w:left="2840" w:hanging="2160"/>
      </w:pPr>
      <w:rPr>
        <w:rFonts w:hint="default"/>
      </w:rPr>
    </w:lvl>
    <w:lvl w:ilvl="8">
      <w:start w:val="1"/>
      <w:numFmt w:val="decimal"/>
      <w:isLgl/>
      <w:lvlText w:val="%1.%2.%3.%4.%5.%6.%7.%8.%9."/>
      <w:lvlJc w:val="left"/>
      <w:pPr>
        <w:ind w:left="3200" w:hanging="2520"/>
      </w:pPr>
      <w:rPr>
        <w:rFonts w:hint="default"/>
      </w:rPr>
    </w:lvl>
  </w:abstractNum>
  <w:abstractNum w:abstractNumId="4">
    <w:nsid w:val="5DD03597"/>
    <w:multiLevelType w:val="hybridMultilevel"/>
    <w:tmpl w:val="F7C2929C"/>
    <w:lvl w:ilvl="0" w:tplc="67CC7E66">
      <w:start w:val="1"/>
      <w:numFmt w:val="decimal"/>
      <w:lvlText w:val="%1."/>
      <w:lvlJc w:val="left"/>
      <w:pPr>
        <w:ind w:left="1400" w:hanging="360"/>
      </w:pPr>
    </w:lvl>
    <w:lvl w:ilvl="1" w:tplc="7B34E33E" w:tentative="1">
      <w:start w:val="1"/>
      <w:numFmt w:val="lowerLetter"/>
      <w:lvlText w:val="%2."/>
      <w:lvlJc w:val="left"/>
      <w:pPr>
        <w:ind w:left="2120" w:hanging="360"/>
      </w:pPr>
    </w:lvl>
    <w:lvl w:ilvl="2" w:tplc="3C9ED846" w:tentative="1">
      <w:start w:val="1"/>
      <w:numFmt w:val="lowerRoman"/>
      <w:lvlText w:val="%3."/>
      <w:lvlJc w:val="right"/>
      <w:pPr>
        <w:ind w:left="2840" w:hanging="180"/>
      </w:pPr>
    </w:lvl>
    <w:lvl w:ilvl="3" w:tplc="7C94D522" w:tentative="1">
      <w:start w:val="1"/>
      <w:numFmt w:val="decimal"/>
      <w:lvlText w:val="%4."/>
      <w:lvlJc w:val="left"/>
      <w:pPr>
        <w:ind w:left="3560" w:hanging="360"/>
      </w:pPr>
    </w:lvl>
    <w:lvl w:ilvl="4" w:tplc="FB0229A6" w:tentative="1">
      <w:start w:val="1"/>
      <w:numFmt w:val="lowerLetter"/>
      <w:lvlText w:val="%5."/>
      <w:lvlJc w:val="left"/>
      <w:pPr>
        <w:ind w:left="4280" w:hanging="360"/>
      </w:pPr>
    </w:lvl>
    <w:lvl w:ilvl="5" w:tplc="1D4A2386" w:tentative="1">
      <w:start w:val="1"/>
      <w:numFmt w:val="lowerRoman"/>
      <w:lvlText w:val="%6."/>
      <w:lvlJc w:val="right"/>
      <w:pPr>
        <w:ind w:left="5000" w:hanging="180"/>
      </w:pPr>
    </w:lvl>
    <w:lvl w:ilvl="6" w:tplc="265E26A0" w:tentative="1">
      <w:start w:val="1"/>
      <w:numFmt w:val="decimal"/>
      <w:lvlText w:val="%7."/>
      <w:lvlJc w:val="left"/>
      <w:pPr>
        <w:ind w:left="5720" w:hanging="360"/>
      </w:pPr>
    </w:lvl>
    <w:lvl w:ilvl="7" w:tplc="247617BE" w:tentative="1">
      <w:start w:val="1"/>
      <w:numFmt w:val="lowerLetter"/>
      <w:lvlText w:val="%8."/>
      <w:lvlJc w:val="left"/>
      <w:pPr>
        <w:ind w:left="6440" w:hanging="360"/>
      </w:pPr>
    </w:lvl>
    <w:lvl w:ilvl="8" w:tplc="3BF242E4" w:tentative="1">
      <w:start w:val="1"/>
      <w:numFmt w:val="lowerRoman"/>
      <w:lvlText w:val="%9."/>
      <w:lvlJc w:val="right"/>
      <w:pPr>
        <w:ind w:left="7160" w:hanging="180"/>
      </w:pPr>
    </w:lvl>
  </w:abstractNum>
  <w:abstractNum w:abstractNumId="5">
    <w:nsid w:val="7E6D0176"/>
    <w:multiLevelType w:val="hybridMultilevel"/>
    <w:tmpl w:val="68D88268"/>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B130C"/>
    <w:rsid w:val="00011ACE"/>
    <w:rsid w:val="00017443"/>
    <w:rsid w:val="00017528"/>
    <w:rsid w:val="00020C44"/>
    <w:rsid w:val="0007705B"/>
    <w:rsid w:val="00087417"/>
    <w:rsid w:val="00093676"/>
    <w:rsid w:val="000A5A1A"/>
    <w:rsid w:val="000A720C"/>
    <w:rsid w:val="000D2DDD"/>
    <w:rsid w:val="000E6F0D"/>
    <w:rsid w:val="00190ED5"/>
    <w:rsid w:val="001C089E"/>
    <w:rsid w:val="001D7D32"/>
    <w:rsid w:val="001F279F"/>
    <w:rsid w:val="00213F7B"/>
    <w:rsid w:val="00215957"/>
    <w:rsid w:val="00216EE2"/>
    <w:rsid w:val="0024544C"/>
    <w:rsid w:val="00270881"/>
    <w:rsid w:val="00272223"/>
    <w:rsid w:val="00296CEA"/>
    <w:rsid w:val="002C4AE1"/>
    <w:rsid w:val="002D651E"/>
    <w:rsid w:val="002E074A"/>
    <w:rsid w:val="003318C6"/>
    <w:rsid w:val="00335164"/>
    <w:rsid w:val="00344D09"/>
    <w:rsid w:val="00355F1E"/>
    <w:rsid w:val="003A583A"/>
    <w:rsid w:val="003C14C1"/>
    <w:rsid w:val="003D0EE8"/>
    <w:rsid w:val="004071B1"/>
    <w:rsid w:val="00436AA6"/>
    <w:rsid w:val="0048078C"/>
    <w:rsid w:val="004D224C"/>
    <w:rsid w:val="004E3245"/>
    <w:rsid w:val="004F39C6"/>
    <w:rsid w:val="004F583F"/>
    <w:rsid w:val="004F7812"/>
    <w:rsid w:val="005218FD"/>
    <w:rsid w:val="00535335"/>
    <w:rsid w:val="00540625"/>
    <w:rsid w:val="0057274D"/>
    <w:rsid w:val="005740B4"/>
    <w:rsid w:val="00577B00"/>
    <w:rsid w:val="00590C1F"/>
    <w:rsid w:val="005B3F82"/>
    <w:rsid w:val="005C34D3"/>
    <w:rsid w:val="0060589F"/>
    <w:rsid w:val="00662441"/>
    <w:rsid w:val="00667F93"/>
    <w:rsid w:val="00676026"/>
    <w:rsid w:val="0068088B"/>
    <w:rsid w:val="00695151"/>
    <w:rsid w:val="006C68A3"/>
    <w:rsid w:val="006D0F95"/>
    <w:rsid w:val="006D1C2C"/>
    <w:rsid w:val="006E5D7B"/>
    <w:rsid w:val="006E7703"/>
    <w:rsid w:val="006E7B73"/>
    <w:rsid w:val="006F3CFA"/>
    <w:rsid w:val="006F73B0"/>
    <w:rsid w:val="007010F0"/>
    <w:rsid w:val="00705721"/>
    <w:rsid w:val="00707550"/>
    <w:rsid w:val="00735089"/>
    <w:rsid w:val="00751A39"/>
    <w:rsid w:val="00752182"/>
    <w:rsid w:val="007676FA"/>
    <w:rsid w:val="00776E06"/>
    <w:rsid w:val="00784FAB"/>
    <w:rsid w:val="007E250D"/>
    <w:rsid w:val="007F690D"/>
    <w:rsid w:val="008023D0"/>
    <w:rsid w:val="008067DE"/>
    <w:rsid w:val="00814BEC"/>
    <w:rsid w:val="008466E2"/>
    <w:rsid w:val="00851940"/>
    <w:rsid w:val="00872F86"/>
    <w:rsid w:val="008969AA"/>
    <w:rsid w:val="008A6D74"/>
    <w:rsid w:val="008B0A8F"/>
    <w:rsid w:val="0090243B"/>
    <w:rsid w:val="009801C7"/>
    <w:rsid w:val="00992F91"/>
    <w:rsid w:val="009A1B9B"/>
    <w:rsid w:val="009B130C"/>
    <w:rsid w:val="009B6C5B"/>
    <w:rsid w:val="009B7923"/>
    <w:rsid w:val="009C3960"/>
    <w:rsid w:val="009F2348"/>
    <w:rsid w:val="00A01B94"/>
    <w:rsid w:val="00A25C65"/>
    <w:rsid w:val="00A2648B"/>
    <w:rsid w:val="00A311B1"/>
    <w:rsid w:val="00A33587"/>
    <w:rsid w:val="00A4036A"/>
    <w:rsid w:val="00A73AAA"/>
    <w:rsid w:val="00A74B92"/>
    <w:rsid w:val="00A813D1"/>
    <w:rsid w:val="00A90D4A"/>
    <w:rsid w:val="00AA1865"/>
    <w:rsid w:val="00AA45F0"/>
    <w:rsid w:val="00AA7705"/>
    <w:rsid w:val="00AC482E"/>
    <w:rsid w:val="00AC5967"/>
    <w:rsid w:val="00AD6C16"/>
    <w:rsid w:val="00AD74CE"/>
    <w:rsid w:val="00AF5C5C"/>
    <w:rsid w:val="00B022A1"/>
    <w:rsid w:val="00B250F5"/>
    <w:rsid w:val="00BA0D3D"/>
    <w:rsid w:val="00BB7E08"/>
    <w:rsid w:val="00BF7B07"/>
    <w:rsid w:val="00C27741"/>
    <w:rsid w:val="00C55650"/>
    <w:rsid w:val="00CA1A04"/>
    <w:rsid w:val="00CA20C3"/>
    <w:rsid w:val="00CE4152"/>
    <w:rsid w:val="00CE7008"/>
    <w:rsid w:val="00D15E39"/>
    <w:rsid w:val="00D632DC"/>
    <w:rsid w:val="00D9206C"/>
    <w:rsid w:val="00DA3F37"/>
    <w:rsid w:val="00DC0C94"/>
    <w:rsid w:val="00DD440B"/>
    <w:rsid w:val="00DF2B28"/>
    <w:rsid w:val="00E0526D"/>
    <w:rsid w:val="00E51433"/>
    <w:rsid w:val="00E75553"/>
    <w:rsid w:val="00ED103D"/>
    <w:rsid w:val="00F1077D"/>
    <w:rsid w:val="00F17C7F"/>
    <w:rsid w:val="00F24432"/>
    <w:rsid w:val="00F37C2E"/>
    <w:rsid w:val="00F84AC0"/>
    <w:rsid w:val="00FA03ED"/>
    <w:rsid w:val="00FB68F3"/>
    <w:rsid w:val="00FE575D"/>
    <w:rsid w:val="00FE7B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4"/>
        <w:szCs w:val="18"/>
        <w:lang w:val="ru-RU" w:eastAsia="en-US" w:bidi="ar-SA"/>
      </w:rPr>
    </w:rPrDefault>
    <w:pPrDefault>
      <w:pPr>
        <w:spacing w:before="120" w:after="6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E08"/>
  </w:style>
  <w:style w:type="paragraph" w:styleId="10">
    <w:name w:val="heading 1"/>
    <w:next w:val="20"/>
    <w:link w:val="11"/>
    <w:qFormat/>
    <w:rsid w:val="007E250D"/>
    <w:pPr>
      <w:keepNext/>
      <w:pageBreakBefore/>
      <w:suppressAutoHyphens/>
      <w:spacing w:before="0" w:after="0" w:line="288" w:lineRule="auto"/>
      <w:ind w:right="851" w:firstLine="454"/>
      <w:jc w:val="center"/>
      <w:outlineLvl w:val="0"/>
    </w:pPr>
    <w:rPr>
      <w:rFonts w:eastAsia="Times New Roman" w:cs="Times New Roman"/>
      <w:b/>
      <w:caps/>
      <w:sz w:val="32"/>
      <w:szCs w:val="20"/>
    </w:rPr>
  </w:style>
  <w:style w:type="paragraph" w:styleId="20">
    <w:name w:val="heading 2"/>
    <w:basedOn w:val="a"/>
    <w:next w:val="a"/>
    <w:link w:val="21"/>
    <w:unhideWhenUsed/>
    <w:qFormat/>
    <w:rsid w:val="00F1077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20"/>
    <w:next w:val="a"/>
    <w:link w:val="30"/>
    <w:qFormat/>
    <w:rsid w:val="007E250D"/>
    <w:pPr>
      <w:spacing w:before="360" w:after="360" w:line="288" w:lineRule="auto"/>
      <w:ind w:left="369" w:firstLine="624"/>
      <w:jc w:val="both"/>
      <w:outlineLvl w:val="2"/>
    </w:pPr>
    <w:rPr>
      <w:rFonts w:ascii="Tahoma" w:eastAsia="Times New Roman" w:hAnsi="Tahoma" w:cs="Times New Roman"/>
      <w:bCs w:val="0"/>
      <w:snapToGrid w:val="0"/>
      <w:color w:val="auto"/>
      <w:sz w:val="28"/>
      <w:szCs w:val="20"/>
    </w:rPr>
  </w:style>
  <w:style w:type="paragraph" w:styleId="4">
    <w:name w:val="heading 4"/>
    <w:basedOn w:val="20"/>
    <w:next w:val="a"/>
    <w:link w:val="40"/>
    <w:qFormat/>
    <w:rsid w:val="007E250D"/>
    <w:pPr>
      <w:tabs>
        <w:tab w:val="left" w:pos="720"/>
      </w:tabs>
      <w:spacing w:before="360" w:after="360" w:line="288" w:lineRule="auto"/>
      <w:ind w:left="511" w:firstLine="624"/>
      <w:jc w:val="both"/>
      <w:outlineLvl w:val="3"/>
    </w:pPr>
    <w:rPr>
      <w:rFonts w:ascii="Tahoma" w:eastAsia="Times New Roman" w:hAnsi="Tahoma" w:cs="Times New Roman"/>
      <w:b w:val="0"/>
      <w:bCs w:val="0"/>
      <w:i/>
      <w:snapToGrid w:val="0"/>
      <w:color w:val="auto"/>
      <w:sz w:val="28"/>
      <w:szCs w:val="20"/>
    </w:rPr>
  </w:style>
  <w:style w:type="paragraph" w:styleId="5">
    <w:name w:val="heading 5"/>
    <w:basedOn w:val="20"/>
    <w:next w:val="a"/>
    <w:link w:val="50"/>
    <w:qFormat/>
    <w:rsid w:val="007E250D"/>
    <w:pPr>
      <w:tabs>
        <w:tab w:val="left" w:pos="1985"/>
      </w:tabs>
      <w:spacing w:before="240" w:after="60" w:line="288" w:lineRule="auto"/>
      <w:ind w:firstLine="454"/>
      <w:jc w:val="both"/>
      <w:outlineLvl w:val="4"/>
    </w:pPr>
    <w:rPr>
      <w:rFonts w:ascii="Tahoma" w:eastAsia="Times New Roman" w:hAnsi="Tahoma" w:cs="Times New Roman"/>
      <w:bCs w:val="0"/>
      <w:snapToGrid w:val="0"/>
      <w:color w:val="auto"/>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шрифт"/>
    <w:link w:val="a4"/>
    <w:qFormat/>
    <w:rsid w:val="000A5A1A"/>
    <w:pPr>
      <w:spacing w:before="0" w:after="0" w:line="360" w:lineRule="auto"/>
      <w:ind w:firstLine="680"/>
      <w:jc w:val="both"/>
    </w:pPr>
    <w:rPr>
      <w:rFonts w:eastAsia="Times New Roman"/>
      <w:szCs w:val="24"/>
      <w:lang w:eastAsia="ru-RU"/>
    </w:rPr>
  </w:style>
  <w:style w:type="character" w:customStyle="1" w:styleId="a4">
    <w:name w:val="Основной шрифт Знак"/>
    <w:link w:val="a3"/>
    <w:rsid w:val="000A5A1A"/>
    <w:rPr>
      <w:rFonts w:eastAsia="Times New Roman"/>
      <w:szCs w:val="24"/>
      <w:lang w:eastAsia="ru-RU"/>
    </w:rPr>
  </w:style>
  <w:style w:type="table" w:styleId="a5">
    <w:name w:val="Table Grid"/>
    <w:basedOn w:val="a1"/>
    <w:uiPriority w:val="59"/>
    <w:rsid w:val="001C089E"/>
    <w:pPr>
      <w:spacing w:before="0" w:after="0"/>
    </w:pPr>
    <w:rPr>
      <w:rFonts w:ascii="Calibri" w:eastAsia="Calibri" w:hAnsi="Calibri"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784FAB"/>
    <w:pPr>
      <w:ind w:left="720"/>
      <w:contextualSpacing/>
    </w:pPr>
  </w:style>
  <w:style w:type="paragraph" w:styleId="a7">
    <w:name w:val="Balloon Text"/>
    <w:basedOn w:val="a"/>
    <w:link w:val="a8"/>
    <w:uiPriority w:val="99"/>
    <w:semiHidden/>
    <w:unhideWhenUsed/>
    <w:rsid w:val="00784FAB"/>
    <w:pPr>
      <w:spacing w:before="0" w:after="0"/>
    </w:pPr>
    <w:rPr>
      <w:sz w:val="16"/>
      <w:szCs w:val="16"/>
    </w:rPr>
  </w:style>
  <w:style w:type="character" w:customStyle="1" w:styleId="a8">
    <w:name w:val="Текст выноски Знак"/>
    <w:basedOn w:val="a0"/>
    <w:link w:val="a7"/>
    <w:uiPriority w:val="99"/>
    <w:semiHidden/>
    <w:rsid w:val="00784FAB"/>
    <w:rPr>
      <w:sz w:val="16"/>
      <w:szCs w:val="16"/>
    </w:rPr>
  </w:style>
  <w:style w:type="paragraph" w:styleId="a9">
    <w:name w:val="caption"/>
    <w:basedOn w:val="a"/>
    <w:next w:val="a"/>
    <w:uiPriority w:val="35"/>
    <w:unhideWhenUsed/>
    <w:qFormat/>
    <w:rsid w:val="009801C7"/>
    <w:pPr>
      <w:spacing w:before="0" w:after="200"/>
      <w:jc w:val="center"/>
    </w:pPr>
    <w:rPr>
      <w:bCs/>
    </w:rPr>
  </w:style>
  <w:style w:type="paragraph" w:styleId="aa">
    <w:name w:val="No Spacing"/>
    <w:uiPriority w:val="1"/>
    <w:qFormat/>
    <w:rsid w:val="009801C7"/>
    <w:pPr>
      <w:spacing w:before="0" w:after="0"/>
    </w:pPr>
  </w:style>
  <w:style w:type="paragraph" w:customStyle="1" w:styleId="1">
    <w:name w:val="Стиль1"/>
    <w:basedOn w:val="20"/>
    <w:link w:val="12"/>
    <w:qFormat/>
    <w:rsid w:val="00F1077D"/>
    <w:pPr>
      <w:numPr>
        <w:ilvl w:val="1"/>
        <w:numId w:val="4"/>
      </w:numPr>
      <w:spacing w:before="0" w:line="360" w:lineRule="auto"/>
    </w:pPr>
    <w:rPr>
      <w:rFonts w:ascii="Tahoma" w:hAnsi="Tahoma"/>
      <w:color w:val="auto"/>
      <w:sz w:val="24"/>
    </w:rPr>
  </w:style>
  <w:style w:type="character" w:customStyle="1" w:styleId="11">
    <w:name w:val="Заголовок 1 Знак"/>
    <w:basedOn w:val="a0"/>
    <w:link w:val="10"/>
    <w:rsid w:val="007E250D"/>
    <w:rPr>
      <w:rFonts w:eastAsia="Times New Roman" w:cs="Times New Roman"/>
      <w:b/>
      <w:caps/>
      <w:sz w:val="32"/>
      <w:szCs w:val="20"/>
    </w:rPr>
  </w:style>
  <w:style w:type="character" w:customStyle="1" w:styleId="12">
    <w:name w:val="Стиль1 Знак"/>
    <w:basedOn w:val="a4"/>
    <w:link w:val="1"/>
    <w:rsid w:val="00F1077D"/>
    <w:rPr>
      <w:rFonts w:eastAsiaTheme="majorEastAsia" w:cstheme="majorBidi"/>
      <w:b/>
      <w:bCs/>
      <w:szCs w:val="26"/>
    </w:rPr>
  </w:style>
  <w:style w:type="character" w:customStyle="1" w:styleId="21">
    <w:name w:val="Заголовок 2 Знак"/>
    <w:basedOn w:val="a0"/>
    <w:link w:val="20"/>
    <w:uiPriority w:val="9"/>
    <w:semiHidden/>
    <w:rsid w:val="00F1077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7E250D"/>
    <w:rPr>
      <w:rFonts w:eastAsia="Times New Roman" w:cs="Times New Roman"/>
      <w:b/>
      <w:snapToGrid w:val="0"/>
      <w:sz w:val="28"/>
      <w:szCs w:val="20"/>
    </w:rPr>
  </w:style>
  <w:style w:type="character" w:customStyle="1" w:styleId="40">
    <w:name w:val="Заголовок 4 Знак"/>
    <w:basedOn w:val="a0"/>
    <w:link w:val="4"/>
    <w:rsid w:val="007E250D"/>
    <w:rPr>
      <w:rFonts w:eastAsia="Times New Roman" w:cs="Times New Roman"/>
      <w:i/>
      <w:snapToGrid w:val="0"/>
      <w:sz w:val="28"/>
      <w:szCs w:val="20"/>
    </w:rPr>
  </w:style>
  <w:style w:type="character" w:customStyle="1" w:styleId="50">
    <w:name w:val="Заголовок 5 Знак"/>
    <w:basedOn w:val="a0"/>
    <w:link w:val="5"/>
    <w:rsid w:val="007E250D"/>
    <w:rPr>
      <w:rFonts w:eastAsia="Times New Roman" w:cs="Times New Roman"/>
      <w:b/>
      <w:snapToGrid w:val="0"/>
      <w:sz w:val="32"/>
      <w:szCs w:val="24"/>
    </w:rPr>
  </w:style>
  <w:style w:type="paragraph" w:customStyle="1" w:styleId="2">
    <w:name w:val="Стиль2"/>
    <w:basedOn w:val="10"/>
    <w:link w:val="22"/>
    <w:qFormat/>
    <w:rsid w:val="006F3CFA"/>
    <w:pPr>
      <w:numPr>
        <w:numId w:val="4"/>
      </w:numPr>
      <w:spacing w:line="360" w:lineRule="auto"/>
    </w:pPr>
    <w:rPr>
      <w:sz w:val="24"/>
    </w:rPr>
  </w:style>
  <w:style w:type="character" w:customStyle="1" w:styleId="22">
    <w:name w:val="Стиль2 Знак"/>
    <w:basedOn w:val="a4"/>
    <w:link w:val="2"/>
    <w:rsid w:val="006F3CFA"/>
    <w:rPr>
      <w:rFonts w:cs="Times New Roman"/>
      <w:b/>
      <w:caps/>
      <w:szCs w:val="20"/>
    </w:rPr>
  </w:style>
  <w:style w:type="paragraph" w:styleId="13">
    <w:name w:val="toc 1"/>
    <w:basedOn w:val="a"/>
    <w:next w:val="a"/>
    <w:autoRedefine/>
    <w:uiPriority w:val="39"/>
    <w:unhideWhenUsed/>
    <w:rsid w:val="00D15E39"/>
    <w:pPr>
      <w:spacing w:after="100"/>
    </w:pPr>
  </w:style>
  <w:style w:type="paragraph" w:styleId="23">
    <w:name w:val="toc 2"/>
    <w:basedOn w:val="a"/>
    <w:next w:val="a"/>
    <w:autoRedefine/>
    <w:uiPriority w:val="39"/>
    <w:unhideWhenUsed/>
    <w:rsid w:val="00D15E39"/>
    <w:pPr>
      <w:spacing w:after="100"/>
      <w:ind w:left="240"/>
    </w:pPr>
  </w:style>
  <w:style w:type="character" w:styleId="ab">
    <w:name w:val="Hyperlink"/>
    <w:basedOn w:val="a0"/>
    <w:uiPriority w:val="99"/>
    <w:unhideWhenUsed/>
    <w:rsid w:val="00D15E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34" Type="http://schemas.openxmlformats.org/officeDocument/2006/relationships/image" Target="media/image29.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24609-8209-42C4-AFE2-9B1521D47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23</Pages>
  <Words>3515</Words>
  <Characters>20039</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2014-06-16T12:20:00Z</dcterms:created>
  <dcterms:modified xsi:type="dcterms:W3CDTF">2014-06-24T09:12:00Z</dcterms:modified>
</cp:coreProperties>
</file>